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D73" w:rsidRPr="00321165" w:rsidRDefault="00C25A18" w:rsidP="00952D73">
      <w:pPr>
        <w:suppressAutoHyphens/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  <w:lang w:eastAsia="ar-SA"/>
        </w:rPr>
      </w:pPr>
      <w:r w:rsidRPr="00321165">
        <w:rPr>
          <w:noProof/>
          <w:color w:val="FF000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3600450</wp:posOffset>
            </wp:positionH>
            <wp:positionV relativeFrom="page">
              <wp:posOffset>386080</wp:posOffset>
            </wp:positionV>
            <wp:extent cx="636270" cy="800100"/>
            <wp:effectExtent l="0" t="0" r="0" b="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2997">
        <w:rPr>
          <w:rFonts w:ascii="Times New Roman" w:hAnsi="Times New Roman"/>
          <w:color w:val="FF0000"/>
          <w:sz w:val="28"/>
          <w:szCs w:val="28"/>
          <w:lang w:eastAsia="ar-SA"/>
        </w:rPr>
        <w:t>а</w:t>
      </w:r>
    </w:p>
    <w:p w:rsidR="00952D73" w:rsidRPr="00E21D92" w:rsidRDefault="00952D73" w:rsidP="00952D73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E21D9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МУНИЦИПАЛЬНОЕ ОБРАЗОВАНИЕ</w:t>
      </w:r>
    </w:p>
    <w:p w:rsidR="00952D73" w:rsidRPr="00E21D92" w:rsidRDefault="00952D73" w:rsidP="00952D73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E21D9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ХАНТЫ-МАНСИЙСКИЙ РАЙОН</w:t>
      </w:r>
    </w:p>
    <w:p w:rsidR="00952D73" w:rsidRPr="00E21D92" w:rsidRDefault="00952D73" w:rsidP="00952D73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E21D9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Ханты-Мансийский автономный округ – Югра</w:t>
      </w:r>
    </w:p>
    <w:p w:rsidR="00952D73" w:rsidRPr="00E21D92" w:rsidRDefault="00952D73" w:rsidP="00952D73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</w:p>
    <w:p w:rsidR="00952D73" w:rsidRPr="00E21D92" w:rsidRDefault="00952D73" w:rsidP="00952D73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en-US"/>
        </w:rPr>
      </w:pPr>
      <w:r w:rsidRPr="00E21D92">
        <w:rPr>
          <w:rFonts w:ascii="Times New Roman" w:hAnsi="Times New Roman"/>
          <w:b/>
          <w:color w:val="000000" w:themeColor="text1"/>
          <w:sz w:val="28"/>
          <w:szCs w:val="28"/>
          <w:lang w:eastAsia="en-US"/>
        </w:rPr>
        <w:t>АДМИНИСТРАЦИЯ ХАНТЫ-МАНСИЙСКОГО РАЙОНА</w:t>
      </w:r>
    </w:p>
    <w:p w:rsidR="00952D73" w:rsidRPr="00E21D92" w:rsidRDefault="00952D73" w:rsidP="00952D73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en-US"/>
        </w:rPr>
      </w:pPr>
    </w:p>
    <w:p w:rsidR="00952D73" w:rsidRPr="00E21D92" w:rsidRDefault="00E21D92" w:rsidP="00952D73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en-US"/>
        </w:rPr>
      </w:pPr>
      <w:r w:rsidRPr="00E21D92">
        <w:rPr>
          <w:rFonts w:ascii="Times New Roman" w:hAnsi="Times New Roman"/>
          <w:b/>
          <w:color w:val="000000" w:themeColor="text1"/>
          <w:sz w:val="28"/>
          <w:szCs w:val="28"/>
          <w:lang w:eastAsia="en-US"/>
        </w:rPr>
        <w:t>П</w:t>
      </w:r>
      <w:r w:rsidR="001F33A2">
        <w:rPr>
          <w:rFonts w:ascii="Times New Roman" w:hAnsi="Times New Roman"/>
          <w:b/>
          <w:color w:val="000000" w:themeColor="text1"/>
          <w:sz w:val="28"/>
          <w:szCs w:val="28"/>
          <w:lang w:eastAsia="en-US"/>
        </w:rPr>
        <w:t xml:space="preserve"> </w:t>
      </w:r>
      <w:r w:rsidRPr="00E21D92">
        <w:rPr>
          <w:rFonts w:ascii="Times New Roman" w:hAnsi="Times New Roman"/>
          <w:b/>
          <w:color w:val="000000" w:themeColor="text1"/>
          <w:sz w:val="28"/>
          <w:szCs w:val="28"/>
          <w:lang w:eastAsia="en-US"/>
        </w:rPr>
        <w:t>О</w:t>
      </w:r>
      <w:r w:rsidR="00952D73" w:rsidRPr="00E21D92">
        <w:rPr>
          <w:rFonts w:ascii="Times New Roman" w:hAnsi="Times New Roman"/>
          <w:b/>
          <w:color w:val="000000" w:themeColor="text1"/>
          <w:sz w:val="28"/>
          <w:szCs w:val="28"/>
          <w:lang w:eastAsia="en-US"/>
        </w:rPr>
        <w:t xml:space="preserve"> С </w:t>
      </w:r>
      <w:r w:rsidRPr="00E21D92">
        <w:rPr>
          <w:rFonts w:ascii="Times New Roman" w:hAnsi="Times New Roman"/>
          <w:b/>
          <w:color w:val="000000" w:themeColor="text1"/>
          <w:sz w:val="28"/>
          <w:szCs w:val="28"/>
          <w:lang w:eastAsia="en-US"/>
        </w:rPr>
        <w:t>Т</w:t>
      </w:r>
      <w:r w:rsidR="001F33A2">
        <w:rPr>
          <w:rFonts w:ascii="Times New Roman" w:hAnsi="Times New Roman"/>
          <w:b/>
          <w:color w:val="000000" w:themeColor="text1"/>
          <w:sz w:val="28"/>
          <w:szCs w:val="28"/>
          <w:lang w:eastAsia="en-US"/>
        </w:rPr>
        <w:t xml:space="preserve"> </w:t>
      </w:r>
      <w:r w:rsidRPr="00E21D92">
        <w:rPr>
          <w:rFonts w:ascii="Times New Roman" w:hAnsi="Times New Roman"/>
          <w:b/>
          <w:color w:val="000000" w:themeColor="text1"/>
          <w:sz w:val="28"/>
          <w:szCs w:val="28"/>
          <w:lang w:eastAsia="en-US"/>
        </w:rPr>
        <w:t>А</w:t>
      </w:r>
      <w:r w:rsidR="001F33A2">
        <w:rPr>
          <w:rFonts w:ascii="Times New Roman" w:hAnsi="Times New Roman"/>
          <w:b/>
          <w:color w:val="000000" w:themeColor="text1"/>
          <w:sz w:val="28"/>
          <w:szCs w:val="28"/>
          <w:lang w:eastAsia="en-US"/>
        </w:rPr>
        <w:t xml:space="preserve"> </w:t>
      </w:r>
      <w:r w:rsidRPr="00E21D92">
        <w:rPr>
          <w:rFonts w:ascii="Times New Roman" w:hAnsi="Times New Roman"/>
          <w:b/>
          <w:color w:val="000000" w:themeColor="text1"/>
          <w:sz w:val="28"/>
          <w:szCs w:val="28"/>
          <w:lang w:eastAsia="en-US"/>
        </w:rPr>
        <w:t>Н</w:t>
      </w:r>
      <w:r w:rsidR="001F33A2">
        <w:rPr>
          <w:rFonts w:ascii="Times New Roman" w:hAnsi="Times New Roman"/>
          <w:b/>
          <w:color w:val="000000" w:themeColor="text1"/>
          <w:sz w:val="28"/>
          <w:szCs w:val="28"/>
          <w:lang w:eastAsia="en-US"/>
        </w:rPr>
        <w:t xml:space="preserve"> </w:t>
      </w:r>
      <w:r w:rsidRPr="00E21D92">
        <w:rPr>
          <w:rFonts w:ascii="Times New Roman" w:hAnsi="Times New Roman"/>
          <w:b/>
          <w:color w:val="000000" w:themeColor="text1"/>
          <w:sz w:val="28"/>
          <w:szCs w:val="28"/>
          <w:lang w:eastAsia="en-US"/>
        </w:rPr>
        <w:t>О В</w:t>
      </w:r>
      <w:r w:rsidR="001F33A2">
        <w:rPr>
          <w:rFonts w:ascii="Times New Roman" w:hAnsi="Times New Roman"/>
          <w:b/>
          <w:color w:val="000000" w:themeColor="text1"/>
          <w:sz w:val="28"/>
          <w:szCs w:val="28"/>
          <w:lang w:eastAsia="en-US"/>
        </w:rPr>
        <w:t xml:space="preserve"> </w:t>
      </w:r>
      <w:r w:rsidRPr="00E21D92">
        <w:rPr>
          <w:rFonts w:ascii="Times New Roman" w:hAnsi="Times New Roman"/>
          <w:b/>
          <w:color w:val="000000" w:themeColor="text1"/>
          <w:sz w:val="28"/>
          <w:szCs w:val="28"/>
          <w:lang w:eastAsia="en-US"/>
        </w:rPr>
        <w:t>Л</w:t>
      </w:r>
      <w:r w:rsidR="001F33A2">
        <w:rPr>
          <w:rFonts w:ascii="Times New Roman" w:hAnsi="Times New Roman"/>
          <w:b/>
          <w:color w:val="000000" w:themeColor="text1"/>
          <w:sz w:val="28"/>
          <w:szCs w:val="28"/>
          <w:lang w:eastAsia="en-US"/>
        </w:rPr>
        <w:t xml:space="preserve"> </w:t>
      </w:r>
      <w:r w:rsidR="00952D73" w:rsidRPr="00E21D92">
        <w:rPr>
          <w:rFonts w:ascii="Times New Roman" w:hAnsi="Times New Roman"/>
          <w:b/>
          <w:color w:val="000000" w:themeColor="text1"/>
          <w:sz w:val="28"/>
          <w:szCs w:val="28"/>
          <w:lang w:eastAsia="en-US"/>
        </w:rPr>
        <w:t>Е Н И Е</w:t>
      </w:r>
    </w:p>
    <w:p w:rsidR="00952D73" w:rsidRPr="00E21D92" w:rsidRDefault="00952D73" w:rsidP="00952D73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</w:p>
    <w:p w:rsidR="00952D73" w:rsidRPr="00E21D92" w:rsidRDefault="00952D73" w:rsidP="00952D73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E21D92"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от </w:t>
      </w:r>
      <w:r w:rsidR="00D6665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28</w:t>
      </w:r>
      <w:r w:rsidR="006D6347" w:rsidRPr="00E21D9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.</w:t>
      </w:r>
      <w:r w:rsidR="00E21D9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05</w:t>
      </w:r>
      <w:r w:rsidR="006D6347" w:rsidRPr="00E21D9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.20</w:t>
      </w:r>
      <w:r w:rsidR="00E21D9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21</w:t>
      </w:r>
      <w:r w:rsidR="001F33A2"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                                                                                                </w:t>
      </w:r>
      <w:r w:rsidRPr="00E21D92"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№ </w:t>
      </w:r>
      <w:r w:rsidR="00D66652">
        <w:rPr>
          <w:rFonts w:ascii="Times New Roman" w:hAnsi="Times New Roman"/>
          <w:color w:val="000000" w:themeColor="text1"/>
          <w:sz w:val="28"/>
          <w:szCs w:val="28"/>
          <w:lang w:eastAsia="en-US"/>
        </w:rPr>
        <w:t>134</w:t>
      </w:r>
    </w:p>
    <w:p w:rsidR="00952D73" w:rsidRPr="00E21D92" w:rsidRDefault="00952D73" w:rsidP="00952D73">
      <w:pPr>
        <w:spacing w:after="0" w:line="240" w:lineRule="auto"/>
        <w:rPr>
          <w:rFonts w:ascii="Times New Roman" w:hAnsi="Times New Roman"/>
          <w:i/>
          <w:color w:val="000000" w:themeColor="text1"/>
          <w:sz w:val="24"/>
          <w:szCs w:val="24"/>
          <w:lang w:eastAsia="en-US"/>
        </w:rPr>
      </w:pPr>
      <w:r w:rsidRPr="00E21D92">
        <w:rPr>
          <w:rFonts w:ascii="Times New Roman" w:hAnsi="Times New Roman"/>
          <w:i/>
          <w:color w:val="000000" w:themeColor="text1"/>
          <w:sz w:val="24"/>
          <w:szCs w:val="24"/>
          <w:lang w:eastAsia="en-US"/>
        </w:rPr>
        <w:t>г. Ханты-Мансийск</w:t>
      </w:r>
    </w:p>
    <w:p w:rsidR="00952D73" w:rsidRPr="00E21D92" w:rsidRDefault="00952D73" w:rsidP="00952D73">
      <w:pPr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0"/>
          <w:lang w:eastAsia="ar-SA"/>
        </w:rPr>
      </w:pPr>
    </w:p>
    <w:p w:rsidR="00770C75" w:rsidRPr="00E21D92" w:rsidRDefault="00770C75" w:rsidP="00770C7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</w:p>
    <w:p w:rsidR="00412A6B" w:rsidRPr="00E21D92" w:rsidRDefault="008A57DA" w:rsidP="00770C75">
      <w:pPr>
        <w:pStyle w:val="a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21D92">
        <w:rPr>
          <w:rFonts w:ascii="Times New Roman" w:hAnsi="Times New Roman"/>
          <w:color w:val="000000" w:themeColor="text1"/>
          <w:sz w:val="28"/>
          <w:szCs w:val="28"/>
        </w:rPr>
        <w:t>Об утверждении отчета</w:t>
      </w:r>
      <w:r w:rsidR="001F33A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21D92">
        <w:rPr>
          <w:rFonts w:ascii="Times New Roman" w:hAnsi="Times New Roman"/>
          <w:color w:val="000000" w:themeColor="text1"/>
          <w:sz w:val="28"/>
          <w:szCs w:val="28"/>
        </w:rPr>
        <w:t>об исполнении</w:t>
      </w:r>
    </w:p>
    <w:p w:rsidR="00412A6B" w:rsidRPr="00E21D92" w:rsidRDefault="001F33A2" w:rsidP="00770C75">
      <w:pPr>
        <w:pStyle w:val="a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</w:t>
      </w:r>
      <w:r w:rsidR="008A57DA" w:rsidRPr="00E21D92">
        <w:rPr>
          <w:rFonts w:ascii="Times New Roman" w:hAnsi="Times New Roman"/>
          <w:color w:val="000000" w:themeColor="text1"/>
          <w:sz w:val="28"/>
          <w:szCs w:val="28"/>
        </w:rPr>
        <w:t>юджета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57DA" w:rsidRPr="00E21D92">
        <w:rPr>
          <w:rFonts w:ascii="Times New Roman" w:hAnsi="Times New Roman"/>
          <w:color w:val="000000" w:themeColor="text1"/>
          <w:sz w:val="28"/>
          <w:szCs w:val="28"/>
        </w:rPr>
        <w:t>Ханты-Мансийского района</w:t>
      </w:r>
    </w:p>
    <w:p w:rsidR="00F04347" w:rsidRPr="00E21D92" w:rsidRDefault="008A57DA" w:rsidP="00770C75">
      <w:pPr>
        <w:pStyle w:val="a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21D92">
        <w:rPr>
          <w:rFonts w:ascii="Times New Roman" w:hAnsi="Times New Roman"/>
          <w:color w:val="000000" w:themeColor="text1"/>
          <w:sz w:val="28"/>
          <w:szCs w:val="28"/>
        </w:rPr>
        <w:t xml:space="preserve">за </w:t>
      </w:r>
      <w:r w:rsidR="0019166E">
        <w:rPr>
          <w:rFonts w:ascii="Times New Roman" w:hAnsi="Times New Roman"/>
          <w:color w:val="000000" w:themeColor="text1"/>
          <w:sz w:val="28"/>
          <w:szCs w:val="28"/>
        </w:rPr>
        <w:t>первый</w:t>
      </w:r>
      <w:r w:rsidR="001F33A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21D92" w:rsidRPr="00E21D92">
        <w:rPr>
          <w:rFonts w:ascii="Times New Roman" w:hAnsi="Times New Roman"/>
          <w:color w:val="000000" w:themeColor="text1"/>
          <w:sz w:val="28"/>
          <w:szCs w:val="28"/>
        </w:rPr>
        <w:t>квартал</w:t>
      </w:r>
      <w:r w:rsidR="001F33A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21D92">
        <w:rPr>
          <w:rFonts w:ascii="Times New Roman" w:hAnsi="Times New Roman"/>
          <w:color w:val="000000" w:themeColor="text1"/>
          <w:sz w:val="28"/>
          <w:szCs w:val="28"/>
        </w:rPr>
        <w:t>20</w:t>
      </w:r>
      <w:r w:rsidR="00E21D92" w:rsidRPr="00E21D92">
        <w:rPr>
          <w:rFonts w:ascii="Times New Roman" w:hAnsi="Times New Roman"/>
          <w:color w:val="000000" w:themeColor="text1"/>
          <w:sz w:val="28"/>
          <w:szCs w:val="28"/>
        </w:rPr>
        <w:t>21</w:t>
      </w:r>
      <w:r w:rsidRPr="00E21D92">
        <w:rPr>
          <w:rFonts w:ascii="Times New Roman" w:hAnsi="Times New Roman"/>
          <w:color w:val="000000" w:themeColor="text1"/>
          <w:sz w:val="28"/>
          <w:szCs w:val="28"/>
        </w:rPr>
        <w:t xml:space="preserve"> года</w:t>
      </w:r>
    </w:p>
    <w:p w:rsidR="00770C75" w:rsidRPr="00E21D92" w:rsidRDefault="00770C75" w:rsidP="00770C75">
      <w:pPr>
        <w:pStyle w:val="a4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52D73" w:rsidRPr="00E21D92" w:rsidRDefault="00952D73" w:rsidP="00770C75">
      <w:pPr>
        <w:pStyle w:val="a4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A57DA" w:rsidRPr="00E21D92" w:rsidRDefault="008A57DA" w:rsidP="00770C75">
      <w:pPr>
        <w:pStyle w:val="a4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21D92">
        <w:rPr>
          <w:rFonts w:ascii="Times New Roman" w:hAnsi="Times New Roman"/>
          <w:color w:val="000000" w:themeColor="text1"/>
          <w:sz w:val="28"/>
          <w:szCs w:val="28"/>
        </w:rPr>
        <w:t>На основании</w:t>
      </w:r>
      <w:r w:rsidR="008906A9" w:rsidRPr="00E21D92">
        <w:rPr>
          <w:rFonts w:ascii="Times New Roman" w:hAnsi="Times New Roman"/>
          <w:color w:val="000000" w:themeColor="text1"/>
          <w:sz w:val="28"/>
          <w:szCs w:val="28"/>
        </w:rPr>
        <w:t xml:space="preserve"> пункта 5</w:t>
      </w:r>
      <w:r w:rsidR="009B6791" w:rsidRPr="00E21D92">
        <w:rPr>
          <w:rFonts w:ascii="Times New Roman" w:hAnsi="Times New Roman"/>
          <w:color w:val="000000" w:themeColor="text1"/>
          <w:sz w:val="28"/>
          <w:szCs w:val="28"/>
        </w:rPr>
        <w:t xml:space="preserve"> статьи 264.2</w:t>
      </w:r>
      <w:r w:rsidRPr="00E21D92">
        <w:rPr>
          <w:rFonts w:ascii="Times New Roman" w:hAnsi="Times New Roman"/>
          <w:color w:val="000000" w:themeColor="text1"/>
          <w:sz w:val="28"/>
          <w:szCs w:val="28"/>
        </w:rPr>
        <w:t xml:space="preserve"> Бюджетного </w:t>
      </w:r>
      <w:r w:rsidR="00854050" w:rsidRPr="00E21D92">
        <w:rPr>
          <w:rFonts w:ascii="Times New Roman" w:hAnsi="Times New Roman"/>
          <w:color w:val="000000" w:themeColor="text1"/>
          <w:sz w:val="28"/>
          <w:szCs w:val="28"/>
        </w:rPr>
        <w:t>кодекса Российской</w:t>
      </w:r>
      <w:r w:rsidRPr="00E21D92">
        <w:rPr>
          <w:rFonts w:ascii="Times New Roman" w:hAnsi="Times New Roman"/>
          <w:color w:val="000000" w:themeColor="text1"/>
          <w:sz w:val="28"/>
          <w:szCs w:val="28"/>
        </w:rPr>
        <w:t xml:space="preserve"> Федерации, </w:t>
      </w:r>
      <w:r w:rsidR="00FC6777" w:rsidRPr="00E21D92">
        <w:rPr>
          <w:rFonts w:ascii="Times New Roman" w:hAnsi="Times New Roman"/>
          <w:color w:val="000000" w:themeColor="text1"/>
          <w:sz w:val="28"/>
          <w:szCs w:val="28"/>
        </w:rPr>
        <w:t>части 3 статьи 7 Положения о бюджетном устройстве и бюджетном процессе в</w:t>
      </w:r>
      <w:r w:rsidR="001F33A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C6777" w:rsidRPr="00E21D92">
        <w:rPr>
          <w:rFonts w:ascii="Times New Roman" w:hAnsi="Times New Roman"/>
          <w:color w:val="000000" w:themeColor="text1"/>
          <w:sz w:val="28"/>
          <w:szCs w:val="28"/>
        </w:rPr>
        <w:t>Ханты-Мансийском районе, утвержденного решением Думы Ханты-Мансийского района от 27 июня 2019 года № 479</w:t>
      </w:r>
      <w:r w:rsidRPr="00E21D92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F04347" w:rsidRPr="00E21D92" w:rsidRDefault="00F04347" w:rsidP="00770C75">
      <w:pPr>
        <w:pStyle w:val="a4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52D73" w:rsidRPr="004D57F4" w:rsidRDefault="008A57DA" w:rsidP="003205E4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E21D92">
        <w:rPr>
          <w:rFonts w:ascii="Times New Roman" w:hAnsi="Times New Roman"/>
          <w:color w:val="000000" w:themeColor="text1"/>
          <w:sz w:val="28"/>
          <w:szCs w:val="28"/>
        </w:rPr>
        <w:t>1. Утвердить отчет об исполнении бюджета Ханты-Мансийско</w:t>
      </w:r>
      <w:r w:rsidR="00816F53" w:rsidRPr="00E21D92">
        <w:rPr>
          <w:rFonts w:ascii="Times New Roman" w:hAnsi="Times New Roman"/>
          <w:color w:val="000000" w:themeColor="text1"/>
          <w:sz w:val="28"/>
          <w:szCs w:val="28"/>
        </w:rPr>
        <w:t xml:space="preserve">го района </w:t>
      </w:r>
      <w:r w:rsidRPr="00E21D92">
        <w:rPr>
          <w:rFonts w:ascii="Times New Roman" w:hAnsi="Times New Roman"/>
          <w:color w:val="000000" w:themeColor="text1"/>
          <w:sz w:val="28"/>
          <w:szCs w:val="28"/>
        </w:rPr>
        <w:t xml:space="preserve">за </w:t>
      </w:r>
      <w:r w:rsidR="0019166E">
        <w:rPr>
          <w:rFonts w:ascii="Times New Roman" w:hAnsi="Times New Roman"/>
          <w:color w:val="000000" w:themeColor="text1"/>
          <w:sz w:val="28"/>
          <w:szCs w:val="28"/>
        </w:rPr>
        <w:t xml:space="preserve">первый </w:t>
      </w:r>
      <w:r w:rsidR="0019166E" w:rsidRPr="004D57F4">
        <w:rPr>
          <w:rFonts w:ascii="Times New Roman" w:hAnsi="Times New Roman"/>
          <w:sz w:val="28"/>
          <w:szCs w:val="28"/>
        </w:rPr>
        <w:t xml:space="preserve">квартал </w:t>
      </w:r>
      <w:r w:rsidRPr="004D57F4">
        <w:rPr>
          <w:rFonts w:ascii="Times New Roman" w:hAnsi="Times New Roman"/>
          <w:sz w:val="28"/>
          <w:szCs w:val="28"/>
        </w:rPr>
        <w:t>20</w:t>
      </w:r>
      <w:r w:rsidR="0019166E" w:rsidRPr="004D57F4">
        <w:rPr>
          <w:rFonts w:ascii="Times New Roman" w:hAnsi="Times New Roman"/>
          <w:sz w:val="28"/>
          <w:szCs w:val="28"/>
        </w:rPr>
        <w:t>21</w:t>
      </w:r>
      <w:r w:rsidRPr="004D57F4">
        <w:rPr>
          <w:rFonts w:ascii="Times New Roman" w:hAnsi="Times New Roman"/>
          <w:sz w:val="28"/>
          <w:szCs w:val="28"/>
        </w:rPr>
        <w:t xml:space="preserve"> года</w:t>
      </w:r>
      <w:r w:rsidR="00952D73" w:rsidRPr="004D57F4">
        <w:rPr>
          <w:rFonts w:ascii="Times New Roman" w:hAnsi="Times New Roman"/>
          <w:sz w:val="28"/>
          <w:szCs w:val="28"/>
        </w:rPr>
        <w:t xml:space="preserve"> согласно приложениям 1</w:t>
      </w:r>
      <w:r w:rsidR="0019166E" w:rsidRPr="004D57F4">
        <w:rPr>
          <w:rFonts w:ascii="Times New Roman" w:hAnsi="Times New Roman"/>
          <w:sz w:val="28"/>
          <w:szCs w:val="28"/>
        </w:rPr>
        <w:t>, 2, 3, 4, 5</w:t>
      </w:r>
      <w:r w:rsidR="00DB3F25">
        <w:rPr>
          <w:rFonts w:ascii="Times New Roman" w:hAnsi="Times New Roman"/>
          <w:sz w:val="28"/>
          <w:szCs w:val="28"/>
        </w:rPr>
        <w:t xml:space="preserve">        </w:t>
      </w:r>
      <w:r w:rsidR="0019166E" w:rsidRPr="004D57F4">
        <w:rPr>
          <w:rFonts w:ascii="Times New Roman" w:hAnsi="Times New Roman"/>
          <w:sz w:val="28"/>
          <w:szCs w:val="28"/>
        </w:rPr>
        <w:t>к настоящему постановлению:</w:t>
      </w:r>
    </w:p>
    <w:p w:rsidR="008A57DA" w:rsidRPr="004D57F4" w:rsidRDefault="008A57DA" w:rsidP="003205E4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4D57F4">
        <w:rPr>
          <w:rFonts w:ascii="Times New Roman" w:hAnsi="Times New Roman"/>
          <w:sz w:val="28"/>
          <w:szCs w:val="28"/>
        </w:rPr>
        <w:t xml:space="preserve">по доходам – в сумме </w:t>
      </w:r>
      <w:r w:rsidR="004D57F4" w:rsidRPr="004D57F4">
        <w:rPr>
          <w:rFonts w:ascii="Times New Roman" w:hAnsi="Times New Roman"/>
          <w:sz w:val="28"/>
          <w:szCs w:val="28"/>
        </w:rPr>
        <w:t>915</w:t>
      </w:r>
      <w:r w:rsidRPr="004D57F4">
        <w:rPr>
          <w:rFonts w:ascii="Times New Roman" w:hAnsi="Times New Roman"/>
          <w:sz w:val="28"/>
          <w:szCs w:val="28"/>
        </w:rPr>
        <w:t xml:space="preserve"> млн. </w:t>
      </w:r>
      <w:r w:rsidR="00B71FD4">
        <w:rPr>
          <w:rFonts w:ascii="Times New Roman" w:hAnsi="Times New Roman"/>
          <w:sz w:val="28"/>
          <w:szCs w:val="28"/>
        </w:rPr>
        <w:t>0</w:t>
      </w:r>
      <w:r w:rsidR="004D57F4" w:rsidRPr="004D57F4">
        <w:rPr>
          <w:rFonts w:ascii="Times New Roman" w:hAnsi="Times New Roman"/>
          <w:sz w:val="28"/>
          <w:szCs w:val="28"/>
        </w:rPr>
        <w:t>16,9</w:t>
      </w:r>
      <w:r w:rsidR="004B4E9E">
        <w:rPr>
          <w:rFonts w:ascii="Times New Roman" w:hAnsi="Times New Roman"/>
          <w:sz w:val="28"/>
          <w:szCs w:val="28"/>
        </w:rPr>
        <w:t xml:space="preserve"> </w:t>
      </w:r>
      <w:r w:rsidRPr="004D57F4">
        <w:rPr>
          <w:rFonts w:ascii="Times New Roman" w:hAnsi="Times New Roman"/>
          <w:sz w:val="28"/>
          <w:szCs w:val="28"/>
        </w:rPr>
        <w:t>тыс. руб</w:t>
      </w:r>
      <w:r w:rsidR="006209F2" w:rsidRPr="004D57F4">
        <w:rPr>
          <w:rFonts w:ascii="Times New Roman" w:hAnsi="Times New Roman"/>
          <w:sz w:val="28"/>
          <w:szCs w:val="28"/>
        </w:rPr>
        <w:t>лей</w:t>
      </w:r>
      <w:r w:rsidRPr="004D57F4">
        <w:rPr>
          <w:rFonts w:ascii="Times New Roman" w:hAnsi="Times New Roman"/>
          <w:sz w:val="28"/>
          <w:szCs w:val="28"/>
        </w:rPr>
        <w:t>;</w:t>
      </w:r>
    </w:p>
    <w:p w:rsidR="008A57DA" w:rsidRPr="004D57F4" w:rsidRDefault="008A57DA" w:rsidP="003205E4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4D57F4">
        <w:rPr>
          <w:rFonts w:ascii="Times New Roman" w:hAnsi="Times New Roman"/>
          <w:sz w:val="28"/>
          <w:szCs w:val="28"/>
        </w:rPr>
        <w:t>по расходам – в сумме</w:t>
      </w:r>
      <w:r w:rsidR="00DB3F25">
        <w:rPr>
          <w:rFonts w:ascii="Times New Roman" w:hAnsi="Times New Roman"/>
          <w:sz w:val="28"/>
          <w:szCs w:val="28"/>
        </w:rPr>
        <w:t xml:space="preserve"> </w:t>
      </w:r>
      <w:r w:rsidR="004D57F4" w:rsidRPr="004D57F4">
        <w:rPr>
          <w:rFonts w:ascii="Times New Roman" w:hAnsi="Times New Roman"/>
          <w:sz w:val="28"/>
          <w:szCs w:val="28"/>
        </w:rPr>
        <w:t>781</w:t>
      </w:r>
      <w:r w:rsidRPr="004D57F4">
        <w:rPr>
          <w:rFonts w:ascii="Times New Roman" w:hAnsi="Times New Roman"/>
          <w:sz w:val="28"/>
          <w:szCs w:val="28"/>
        </w:rPr>
        <w:t xml:space="preserve"> млн</w:t>
      </w:r>
      <w:r w:rsidR="002210DB" w:rsidRPr="004D57F4">
        <w:rPr>
          <w:rFonts w:ascii="Times New Roman" w:hAnsi="Times New Roman"/>
          <w:sz w:val="28"/>
          <w:szCs w:val="28"/>
        </w:rPr>
        <w:t xml:space="preserve">. </w:t>
      </w:r>
      <w:r w:rsidR="00B71FD4">
        <w:rPr>
          <w:rFonts w:ascii="Times New Roman" w:hAnsi="Times New Roman"/>
          <w:sz w:val="28"/>
          <w:szCs w:val="28"/>
        </w:rPr>
        <w:t>0</w:t>
      </w:r>
      <w:r w:rsidR="004D57F4" w:rsidRPr="004D57F4">
        <w:rPr>
          <w:rFonts w:ascii="Times New Roman" w:hAnsi="Times New Roman"/>
          <w:sz w:val="28"/>
          <w:szCs w:val="28"/>
        </w:rPr>
        <w:t>31,0</w:t>
      </w:r>
      <w:r w:rsidRPr="004D57F4">
        <w:rPr>
          <w:rFonts w:ascii="Times New Roman" w:hAnsi="Times New Roman"/>
          <w:sz w:val="28"/>
          <w:szCs w:val="28"/>
        </w:rPr>
        <w:t xml:space="preserve"> тыс.</w:t>
      </w:r>
      <w:r w:rsidR="001F33A2">
        <w:rPr>
          <w:rFonts w:ascii="Times New Roman" w:hAnsi="Times New Roman"/>
          <w:sz w:val="28"/>
          <w:szCs w:val="28"/>
        </w:rPr>
        <w:t xml:space="preserve"> </w:t>
      </w:r>
      <w:r w:rsidR="006209F2" w:rsidRPr="004D57F4">
        <w:rPr>
          <w:rFonts w:ascii="Times New Roman" w:hAnsi="Times New Roman"/>
          <w:sz w:val="28"/>
          <w:szCs w:val="28"/>
        </w:rPr>
        <w:t>рублей</w:t>
      </w:r>
      <w:r w:rsidRPr="004D57F4">
        <w:rPr>
          <w:rFonts w:ascii="Times New Roman" w:hAnsi="Times New Roman"/>
          <w:sz w:val="28"/>
          <w:szCs w:val="28"/>
        </w:rPr>
        <w:t>;</w:t>
      </w:r>
    </w:p>
    <w:p w:rsidR="008A57DA" w:rsidRPr="004D57F4" w:rsidRDefault="00856F55" w:rsidP="003205E4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4D57F4">
        <w:rPr>
          <w:rFonts w:ascii="Times New Roman" w:hAnsi="Times New Roman"/>
          <w:sz w:val="28"/>
          <w:szCs w:val="28"/>
        </w:rPr>
        <w:t>профицит</w:t>
      </w:r>
      <w:r w:rsidR="003B184D" w:rsidRPr="004D57F4">
        <w:rPr>
          <w:rFonts w:ascii="Times New Roman" w:hAnsi="Times New Roman"/>
          <w:sz w:val="28"/>
          <w:szCs w:val="28"/>
        </w:rPr>
        <w:t xml:space="preserve"> бюджета –</w:t>
      </w:r>
      <w:r w:rsidR="00DB3F25">
        <w:rPr>
          <w:rFonts w:ascii="Times New Roman" w:hAnsi="Times New Roman"/>
          <w:sz w:val="28"/>
          <w:szCs w:val="28"/>
        </w:rPr>
        <w:t xml:space="preserve"> </w:t>
      </w:r>
      <w:r w:rsidR="003B184D" w:rsidRPr="004D57F4">
        <w:rPr>
          <w:rFonts w:ascii="Times New Roman" w:hAnsi="Times New Roman"/>
          <w:sz w:val="28"/>
          <w:szCs w:val="28"/>
        </w:rPr>
        <w:t>в сумм</w:t>
      </w:r>
      <w:r w:rsidR="005D2944" w:rsidRPr="004D57F4">
        <w:rPr>
          <w:rFonts w:ascii="Times New Roman" w:hAnsi="Times New Roman"/>
          <w:sz w:val="28"/>
          <w:szCs w:val="28"/>
        </w:rPr>
        <w:t xml:space="preserve">е </w:t>
      </w:r>
      <w:r w:rsidR="004D57F4" w:rsidRPr="004D57F4">
        <w:rPr>
          <w:rFonts w:ascii="Times New Roman" w:hAnsi="Times New Roman"/>
          <w:sz w:val="28"/>
          <w:szCs w:val="28"/>
        </w:rPr>
        <w:t>133</w:t>
      </w:r>
      <w:r w:rsidR="009C1297" w:rsidRPr="004D57F4">
        <w:rPr>
          <w:rFonts w:ascii="Times New Roman" w:hAnsi="Times New Roman"/>
          <w:sz w:val="28"/>
          <w:szCs w:val="28"/>
        </w:rPr>
        <w:t xml:space="preserve"> млн. </w:t>
      </w:r>
      <w:r w:rsidR="004D57F4" w:rsidRPr="004D57F4">
        <w:rPr>
          <w:rFonts w:ascii="Times New Roman" w:hAnsi="Times New Roman"/>
          <w:sz w:val="28"/>
          <w:szCs w:val="28"/>
        </w:rPr>
        <w:t>985</w:t>
      </w:r>
      <w:r w:rsidR="000428CD" w:rsidRPr="004D57F4">
        <w:rPr>
          <w:rFonts w:ascii="Times New Roman" w:hAnsi="Times New Roman"/>
          <w:sz w:val="28"/>
          <w:szCs w:val="28"/>
        </w:rPr>
        <w:t>,9</w:t>
      </w:r>
      <w:r w:rsidR="004B4E9E">
        <w:rPr>
          <w:rFonts w:ascii="Times New Roman" w:hAnsi="Times New Roman"/>
          <w:sz w:val="28"/>
          <w:szCs w:val="28"/>
        </w:rPr>
        <w:t xml:space="preserve"> </w:t>
      </w:r>
      <w:r w:rsidR="009C1297" w:rsidRPr="004D57F4">
        <w:rPr>
          <w:rFonts w:ascii="Times New Roman" w:hAnsi="Times New Roman"/>
          <w:sz w:val="28"/>
          <w:szCs w:val="28"/>
        </w:rPr>
        <w:t>тыс.</w:t>
      </w:r>
      <w:r w:rsidR="004B4E9E">
        <w:rPr>
          <w:rFonts w:ascii="Times New Roman" w:hAnsi="Times New Roman"/>
          <w:sz w:val="28"/>
          <w:szCs w:val="28"/>
        </w:rPr>
        <w:t xml:space="preserve"> </w:t>
      </w:r>
      <w:r w:rsidR="009C1297" w:rsidRPr="004D57F4">
        <w:rPr>
          <w:rFonts w:ascii="Times New Roman" w:hAnsi="Times New Roman"/>
          <w:sz w:val="28"/>
          <w:szCs w:val="28"/>
        </w:rPr>
        <w:t>руб</w:t>
      </w:r>
      <w:r w:rsidR="006209F2" w:rsidRPr="004D57F4">
        <w:rPr>
          <w:rFonts w:ascii="Times New Roman" w:hAnsi="Times New Roman"/>
          <w:sz w:val="28"/>
          <w:szCs w:val="28"/>
        </w:rPr>
        <w:t>лей</w:t>
      </w:r>
      <w:r w:rsidR="008A57DA" w:rsidRPr="004D57F4">
        <w:rPr>
          <w:rFonts w:ascii="Times New Roman" w:hAnsi="Times New Roman"/>
          <w:sz w:val="28"/>
          <w:szCs w:val="28"/>
        </w:rPr>
        <w:t>.</w:t>
      </w:r>
    </w:p>
    <w:p w:rsidR="008A57DA" w:rsidRPr="00300439" w:rsidRDefault="008A57DA" w:rsidP="003205E4">
      <w:pPr>
        <w:pStyle w:val="a4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9166E">
        <w:rPr>
          <w:rFonts w:ascii="Times New Roman" w:hAnsi="Times New Roman"/>
          <w:color w:val="000000" w:themeColor="text1"/>
          <w:sz w:val="28"/>
          <w:szCs w:val="28"/>
        </w:rPr>
        <w:t xml:space="preserve">2. Комитету по финансам администрации </w:t>
      </w:r>
      <w:r w:rsidR="00412A6B" w:rsidRPr="0019166E">
        <w:rPr>
          <w:rFonts w:ascii="Times New Roman" w:hAnsi="Times New Roman"/>
          <w:color w:val="000000" w:themeColor="text1"/>
          <w:sz w:val="28"/>
          <w:szCs w:val="28"/>
        </w:rPr>
        <w:t xml:space="preserve">Ханты-Мансийского </w:t>
      </w:r>
      <w:r w:rsidRPr="0019166E">
        <w:rPr>
          <w:rFonts w:ascii="Times New Roman" w:hAnsi="Times New Roman"/>
          <w:color w:val="000000" w:themeColor="text1"/>
          <w:sz w:val="28"/>
          <w:szCs w:val="28"/>
        </w:rPr>
        <w:t>района (</w:t>
      </w:r>
      <w:r w:rsidR="004E6726" w:rsidRPr="0019166E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19166E" w:rsidRPr="0019166E">
        <w:rPr>
          <w:rFonts w:ascii="Times New Roman" w:hAnsi="Times New Roman"/>
          <w:color w:val="000000" w:themeColor="text1"/>
          <w:sz w:val="28"/>
          <w:szCs w:val="28"/>
        </w:rPr>
        <w:t>обянин С.А.</w:t>
      </w:r>
      <w:r w:rsidR="00FC6777" w:rsidRPr="0019166E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19166E">
        <w:rPr>
          <w:rFonts w:ascii="Times New Roman" w:hAnsi="Times New Roman"/>
          <w:color w:val="000000" w:themeColor="text1"/>
          <w:sz w:val="28"/>
          <w:szCs w:val="28"/>
        </w:rPr>
        <w:t xml:space="preserve"> направить в Думу Ханты-Мансийского района </w:t>
      </w:r>
      <w:r w:rsidR="00770C75" w:rsidRPr="0019166E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19166E">
        <w:rPr>
          <w:rFonts w:ascii="Times New Roman" w:hAnsi="Times New Roman"/>
          <w:color w:val="000000" w:themeColor="text1"/>
          <w:sz w:val="28"/>
          <w:szCs w:val="28"/>
        </w:rPr>
        <w:t xml:space="preserve">и </w:t>
      </w:r>
      <w:r w:rsidR="00E37756" w:rsidRPr="0019166E">
        <w:rPr>
          <w:rFonts w:ascii="Times New Roman" w:hAnsi="Times New Roman"/>
          <w:color w:val="000000" w:themeColor="text1"/>
          <w:sz w:val="28"/>
          <w:szCs w:val="28"/>
        </w:rPr>
        <w:t>Контрольно-</w:t>
      </w:r>
      <w:r w:rsidR="00B6661D" w:rsidRPr="0019166E">
        <w:rPr>
          <w:rFonts w:ascii="Times New Roman" w:hAnsi="Times New Roman"/>
          <w:color w:val="000000" w:themeColor="text1"/>
          <w:sz w:val="28"/>
          <w:szCs w:val="28"/>
        </w:rPr>
        <w:t>счетную палату</w:t>
      </w:r>
      <w:r w:rsidR="001F33A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9166E">
        <w:rPr>
          <w:rFonts w:ascii="Times New Roman" w:hAnsi="Times New Roman"/>
          <w:color w:val="000000" w:themeColor="text1"/>
          <w:sz w:val="28"/>
          <w:szCs w:val="28"/>
        </w:rPr>
        <w:t xml:space="preserve">Ханты-Мансийского района отчет </w:t>
      </w:r>
      <w:r w:rsidR="00770C75" w:rsidRPr="0019166E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19166E">
        <w:rPr>
          <w:rFonts w:ascii="Times New Roman" w:hAnsi="Times New Roman"/>
          <w:color w:val="000000" w:themeColor="text1"/>
          <w:sz w:val="28"/>
          <w:szCs w:val="28"/>
        </w:rPr>
        <w:t xml:space="preserve">об исполнении бюджета Ханты-Мансийского района </w:t>
      </w:r>
      <w:r w:rsidR="006724BF">
        <w:rPr>
          <w:rFonts w:ascii="Times New Roman" w:hAnsi="Times New Roman"/>
          <w:color w:val="000000" w:themeColor="text1"/>
          <w:sz w:val="28"/>
          <w:szCs w:val="28"/>
        </w:rPr>
        <w:t xml:space="preserve">за </w:t>
      </w:r>
      <w:r w:rsidR="0019166E" w:rsidRPr="0019166E">
        <w:rPr>
          <w:rFonts w:ascii="Times New Roman" w:hAnsi="Times New Roman"/>
          <w:color w:val="000000" w:themeColor="text1"/>
          <w:sz w:val="28"/>
          <w:szCs w:val="28"/>
        </w:rPr>
        <w:t xml:space="preserve">первый квартал 2021 </w:t>
      </w:r>
      <w:r w:rsidR="0019166E" w:rsidRPr="00300439">
        <w:rPr>
          <w:rFonts w:ascii="Times New Roman" w:hAnsi="Times New Roman"/>
          <w:color w:val="000000" w:themeColor="text1"/>
          <w:sz w:val="28"/>
          <w:szCs w:val="28"/>
        </w:rPr>
        <w:t>года.</w:t>
      </w:r>
    </w:p>
    <w:p w:rsidR="005D2944" w:rsidRPr="00577F21" w:rsidRDefault="003B184D" w:rsidP="003205E4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300439">
        <w:rPr>
          <w:rFonts w:ascii="Times New Roman" w:hAnsi="Times New Roman"/>
          <w:color w:val="000000" w:themeColor="text1"/>
          <w:sz w:val="28"/>
          <w:szCs w:val="28"/>
        </w:rPr>
        <w:t>3.</w:t>
      </w:r>
      <w:r w:rsidR="003205E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9166E" w:rsidRPr="00300439">
        <w:rPr>
          <w:rFonts w:ascii="Times New Roman" w:hAnsi="Times New Roman"/>
          <w:color w:val="000000" w:themeColor="text1"/>
          <w:sz w:val="28"/>
          <w:szCs w:val="28"/>
        </w:rPr>
        <w:t xml:space="preserve">Настоящее постановление опубликовать (обнародовать) в газете «Наш район» и разместить на официальном сайте </w:t>
      </w:r>
      <w:r w:rsidR="0019166E" w:rsidRPr="00577F21">
        <w:rPr>
          <w:rFonts w:ascii="Times New Roman" w:hAnsi="Times New Roman"/>
          <w:sz w:val="28"/>
          <w:szCs w:val="28"/>
        </w:rPr>
        <w:t>администрации Ханты-Мансийского района.</w:t>
      </w:r>
    </w:p>
    <w:p w:rsidR="009B686E" w:rsidRPr="00577F21" w:rsidRDefault="003205E4" w:rsidP="003205E4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 </w:t>
      </w:r>
      <w:r w:rsidR="009B686E" w:rsidRPr="00577F21">
        <w:rPr>
          <w:rFonts w:ascii="Times New Roman" w:hAnsi="Times New Roman"/>
          <w:sz w:val="28"/>
          <w:szCs w:val="28"/>
        </w:rPr>
        <w:t xml:space="preserve">Контроль за выполнением </w:t>
      </w:r>
      <w:r w:rsidR="00300439" w:rsidRPr="00577F21">
        <w:rPr>
          <w:rFonts w:ascii="Times New Roman" w:hAnsi="Times New Roman"/>
          <w:sz w:val="28"/>
          <w:szCs w:val="28"/>
        </w:rPr>
        <w:t xml:space="preserve">постановления </w:t>
      </w:r>
      <w:r w:rsidR="00577F21" w:rsidRPr="00577F21">
        <w:rPr>
          <w:rFonts w:ascii="Times New Roman" w:hAnsi="Times New Roman"/>
          <w:sz w:val="28"/>
          <w:szCs w:val="28"/>
        </w:rPr>
        <w:t>оставляю за собой.</w:t>
      </w:r>
    </w:p>
    <w:p w:rsidR="00B16B33" w:rsidRPr="00577F21" w:rsidRDefault="00B16B33" w:rsidP="003205E4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16B33" w:rsidRPr="00577F21" w:rsidRDefault="00B16B33" w:rsidP="003205E4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16B33" w:rsidRPr="00577F21" w:rsidRDefault="00B16B33" w:rsidP="00770C75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CB282B" w:rsidRPr="00577F21" w:rsidRDefault="009B686E" w:rsidP="00CB282B">
      <w:pPr>
        <w:pStyle w:val="a4"/>
        <w:rPr>
          <w:rFonts w:ascii="Times New Roman" w:hAnsi="Times New Roman"/>
          <w:sz w:val="28"/>
          <w:szCs w:val="28"/>
        </w:rPr>
      </w:pPr>
      <w:r w:rsidRPr="00577F21">
        <w:rPr>
          <w:rFonts w:ascii="Times New Roman" w:hAnsi="Times New Roman"/>
          <w:sz w:val="28"/>
          <w:szCs w:val="28"/>
        </w:rPr>
        <w:t xml:space="preserve">Глава Ханты-Мансийского района  </w:t>
      </w:r>
      <w:r w:rsidR="001F33A2"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Pr="00577F21">
        <w:rPr>
          <w:rFonts w:ascii="Times New Roman" w:hAnsi="Times New Roman"/>
          <w:sz w:val="28"/>
          <w:szCs w:val="28"/>
        </w:rPr>
        <w:t>К.Р.Минулин</w:t>
      </w:r>
    </w:p>
    <w:p w:rsidR="00CB282B" w:rsidRPr="00577F21" w:rsidRDefault="00CB282B" w:rsidP="00CB282B">
      <w:pPr>
        <w:pStyle w:val="a4"/>
        <w:rPr>
          <w:rFonts w:ascii="Times New Roman" w:hAnsi="Times New Roman"/>
          <w:sz w:val="28"/>
          <w:szCs w:val="28"/>
        </w:rPr>
        <w:sectPr w:rsidR="00CB282B" w:rsidRPr="00577F21" w:rsidSect="00087DBC">
          <w:headerReference w:type="default" r:id="rId9"/>
          <w:headerReference w:type="first" r:id="rId10"/>
          <w:pgSz w:w="11906" w:h="16838"/>
          <w:pgMar w:top="1418" w:right="1276" w:bottom="1134" w:left="1559" w:header="567" w:footer="709" w:gutter="0"/>
          <w:cols w:space="708"/>
          <w:titlePg/>
          <w:docGrid w:linePitch="360"/>
        </w:sectPr>
      </w:pPr>
    </w:p>
    <w:p w:rsidR="00F71262" w:rsidRPr="00CB282B" w:rsidRDefault="00F71262" w:rsidP="00F71262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CB282B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Приложение </w:t>
      </w:r>
      <w:r w:rsidR="003E369F">
        <w:rPr>
          <w:rFonts w:ascii="Times New Roman" w:hAnsi="Times New Roman"/>
          <w:color w:val="000000" w:themeColor="text1"/>
          <w:sz w:val="28"/>
          <w:szCs w:val="28"/>
        </w:rPr>
        <w:t>1</w:t>
      </w:r>
    </w:p>
    <w:p w:rsidR="00F71262" w:rsidRPr="00CB282B" w:rsidRDefault="00F71262" w:rsidP="00F71262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CB282B">
        <w:rPr>
          <w:rFonts w:ascii="Times New Roman" w:hAnsi="Times New Roman"/>
          <w:color w:val="000000" w:themeColor="text1"/>
          <w:sz w:val="28"/>
          <w:szCs w:val="28"/>
        </w:rPr>
        <w:t>к постановлению администрации</w:t>
      </w:r>
    </w:p>
    <w:p w:rsidR="00F71262" w:rsidRPr="00CB282B" w:rsidRDefault="00F71262" w:rsidP="00F71262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CB282B">
        <w:rPr>
          <w:rFonts w:ascii="Times New Roman" w:hAnsi="Times New Roman"/>
          <w:color w:val="000000" w:themeColor="text1"/>
          <w:sz w:val="28"/>
          <w:szCs w:val="28"/>
        </w:rPr>
        <w:t>Ханты-Мансийского района</w:t>
      </w:r>
    </w:p>
    <w:p w:rsidR="00F71262" w:rsidRPr="00C0730F" w:rsidRDefault="00D66652" w:rsidP="00F7126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от 28</w:t>
      </w:r>
      <w:r w:rsidR="00F71262" w:rsidRPr="00CB282B">
        <w:rPr>
          <w:rFonts w:ascii="Times New Roman" w:hAnsi="Times New Roman"/>
          <w:color w:val="000000" w:themeColor="text1"/>
          <w:sz w:val="28"/>
          <w:szCs w:val="28"/>
        </w:rPr>
        <w:t>.05.</w:t>
      </w:r>
      <w:r w:rsidR="00F71262" w:rsidRPr="00C0730F">
        <w:rPr>
          <w:rFonts w:ascii="Times New Roman" w:hAnsi="Times New Roman"/>
          <w:sz w:val="28"/>
          <w:szCs w:val="28"/>
        </w:rPr>
        <w:t xml:space="preserve">2021 № </w:t>
      </w:r>
      <w:r>
        <w:rPr>
          <w:rFonts w:ascii="Times New Roman" w:hAnsi="Times New Roman"/>
          <w:sz w:val="28"/>
          <w:szCs w:val="28"/>
        </w:rPr>
        <w:t>134</w:t>
      </w:r>
    </w:p>
    <w:p w:rsidR="000F0308" w:rsidRPr="00C0730F" w:rsidRDefault="000F0308" w:rsidP="000F030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73E4B" w:rsidRPr="00C0730F" w:rsidRDefault="00473E4B" w:rsidP="00473E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0730F">
        <w:rPr>
          <w:rFonts w:ascii="Times New Roman" w:hAnsi="Times New Roman"/>
          <w:sz w:val="28"/>
          <w:szCs w:val="28"/>
        </w:rPr>
        <w:t>Анализ</w:t>
      </w:r>
    </w:p>
    <w:p w:rsidR="00473E4B" w:rsidRPr="00C0730F" w:rsidRDefault="00473E4B" w:rsidP="00473E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0730F">
        <w:rPr>
          <w:rFonts w:ascii="Times New Roman" w:hAnsi="Times New Roman"/>
          <w:sz w:val="28"/>
          <w:szCs w:val="28"/>
        </w:rPr>
        <w:t>исполнения доходной части бюджета района</w:t>
      </w:r>
    </w:p>
    <w:p w:rsidR="005C1616" w:rsidRPr="00C0730F" w:rsidRDefault="00473E4B" w:rsidP="00473E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0730F">
        <w:rPr>
          <w:rFonts w:ascii="Times New Roman" w:hAnsi="Times New Roman"/>
          <w:sz w:val="28"/>
          <w:szCs w:val="28"/>
        </w:rPr>
        <w:t>по состоянию на 01.</w:t>
      </w:r>
      <w:r w:rsidR="00C0730F">
        <w:rPr>
          <w:rFonts w:ascii="Times New Roman" w:hAnsi="Times New Roman"/>
          <w:sz w:val="28"/>
          <w:szCs w:val="28"/>
        </w:rPr>
        <w:t>04</w:t>
      </w:r>
      <w:r w:rsidRPr="00C0730F">
        <w:rPr>
          <w:rFonts w:ascii="Times New Roman" w:hAnsi="Times New Roman"/>
          <w:sz w:val="28"/>
          <w:szCs w:val="28"/>
        </w:rPr>
        <w:t>.20</w:t>
      </w:r>
      <w:r w:rsidR="00C0730F">
        <w:rPr>
          <w:rFonts w:ascii="Times New Roman" w:hAnsi="Times New Roman"/>
          <w:sz w:val="28"/>
          <w:szCs w:val="28"/>
        </w:rPr>
        <w:t>21</w:t>
      </w:r>
    </w:p>
    <w:p w:rsidR="000F0308" w:rsidRPr="00C0730F" w:rsidRDefault="000F0308" w:rsidP="000F030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0730F">
        <w:rPr>
          <w:rFonts w:ascii="Times New Roman" w:hAnsi="Times New Roman"/>
          <w:sz w:val="28"/>
          <w:szCs w:val="28"/>
        </w:rPr>
        <w:t>тыс.</w:t>
      </w:r>
      <w:r w:rsidR="004D4C16">
        <w:rPr>
          <w:rFonts w:ascii="Times New Roman" w:hAnsi="Times New Roman"/>
          <w:sz w:val="28"/>
          <w:szCs w:val="28"/>
        </w:rPr>
        <w:t xml:space="preserve"> </w:t>
      </w:r>
      <w:r w:rsidRPr="00C0730F">
        <w:rPr>
          <w:rFonts w:ascii="Times New Roman" w:hAnsi="Times New Roman"/>
          <w:sz w:val="28"/>
          <w:szCs w:val="28"/>
        </w:rPr>
        <w:t>рублей</w:t>
      </w:r>
    </w:p>
    <w:tbl>
      <w:tblPr>
        <w:tblW w:w="9067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3114"/>
        <w:gridCol w:w="2126"/>
        <w:gridCol w:w="1418"/>
        <w:gridCol w:w="1559"/>
        <w:gridCol w:w="850"/>
      </w:tblGrid>
      <w:tr w:rsidR="001A6A9D" w:rsidRPr="004C4452" w:rsidTr="004C4452">
        <w:trPr>
          <w:trHeight w:val="375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A9D" w:rsidRPr="004C4452" w:rsidRDefault="001A6A9D" w:rsidP="001A6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Код дохода по КД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A9D" w:rsidRPr="004C4452" w:rsidRDefault="001A6A9D" w:rsidP="001A6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1A6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Утвержденный план на текущий год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1A6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Исполнение на отчетный период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1A6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% исполнения</w:t>
            </w:r>
          </w:p>
        </w:tc>
      </w:tr>
      <w:tr w:rsidR="001A6A9D" w:rsidRPr="004C4452" w:rsidTr="004C4452">
        <w:trPr>
          <w:trHeight w:val="276"/>
        </w:trPr>
        <w:tc>
          <w:tcPr>
            <w:tcW w:w="3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6A9D" w:rsidRPr="004C4452" w:rsidRDefault="001A6A9D" w:rsidP="001A6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6A9D" w:rsidRPr="004C4452" w:rsidRDefault="001A6A9D" w:rsidP="001A6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A9D" w:rsidRPr="004C4452" w:rsidRDefault="001A6A9D" w:rsidP="001A6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A9D" w:rsidRPr="004C4452" w:rsidRDefault="001A6A9D" w:rsidP="001A6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A9D" w:rsidRPr="004C4452" w:rsidRDefault="001A6A9D" w:rsidP="001A6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000 8 50 00000 00 0000 000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ДОХОДЫ БЮДЖЕТА ВСЕГО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4 082 229,4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915 016,9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22,4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000 1 00 00000 00 0000 000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1 715 673,7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460 980,4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26,9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Налоговые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1 330 586,7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301 630,5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22,7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000 1 01 00000 00 0000 000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НАЛОГИ НА ПРИБЫЛЬ,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1 288 890,7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291 467,6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22,6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000 1 01 02000 01 0000 110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1 288 890,7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291 467,6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22,6</w:t>
            </w:r>
          </w:p>
        </w:tc>
      </w:tr>
      <w:tr w:rsidR="001A6A9D" w:rsidRPr="004C4452" w:rsidTr="002F3AE2">
        <w:trPr>
          <w:trHeight w:val="12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000 1 01 02010 01 0000 110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1 270 543,2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287 919,7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22,7</w:t>
            </w:r>
          </w:p>
        </w:tc>
      </w:tr>
      <w:tr w:rsidR="001A6A9D" w:rsidRPr="004C4452" w:rsidTr="002F3AE2">
        <w:trPr>
          <w:trHeight w:val="15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000 1 01 02020 01 0000 110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307,4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000 1 01 02030 01 0000 110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76,9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15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000 1 01 02040 01 0000 110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у физических лиц на основании патента в соответствии со статьей 227.1 Налогового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18 040,1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3 469,1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19,2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A9D" w:rsidRPr="004C4452" w:rsidRDefault="001A6A9D" w:rsidP="004C44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000 1 03 02000 01 0000 110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1 686,2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201,2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11,9</w:t>
            </w:r>
          </w:p>
        </w:tc>
      </w:tr>
      <w:tr w:rsidR="001A6A9D" w:rsidRPr="004C4452" w:rsidTr="002F3AE2">
        <w:trPr>
          <w:trHeight w:val="12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000 1 03 02231 01 0000 110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767,2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90,3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</w:tr>
      <w:tr w:rsidR="001A6A9D" w:rsidRPr="004C4452" w:rsidTr="002F3AE2">
        <w:trPr>
          <w:trHeight w:val="12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000 1 03 02241 01 0000 110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5,1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</w:tr>
      <w:tr w:rsidR="001A6A9D" w:rsidRPr="004C4452" w:rsidTr="002F3AE2">
        <w:trPr>
          <w:trHeight w:val="12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000 1 03 02251 01 0000 110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1 025,2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126,4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12,3</w:t>
            </w:r>
          </w:p>
        </w:tc>
      </w:tr>
      <w:tr w:rsidR="001A6A9D" w:rsidRPr="004C4452" w:rsidTr="002F3AE2">
        <w:trPr>
          <w:trHeight w:val="12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000 1 0302261 01 0000 110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-111,3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-16,1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000 1 05 00000 00 0000 000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30 094,4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7 649,4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25,4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000 1 05 01000 00 0000 110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24 263,2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4 788,9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19,7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000 1 05 01010 01 0000 110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Налог, взимаемый с налогоплательщи</w:t>
            </w:r>
            <w:r w:rsidR="003205E4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ков, выбравших в качестве объекта налогообложения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18 504,3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3 055,0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16,5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000 1 05 01011 01 0000 110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Налог, взимаемый с налогоплательщи</w:t>
            </w:r>
            <w:r w:rsidR="003205E4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ков, выбравших в качестве объекта налогообложения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18 504,3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3 055,0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16,5</w:t>
            </w:r>
          </w:p>
        </w:tc>
      </w:tr>
      <w:tr w:rsidR="001A6A9D" w:rsidRPr="004C4452" w:rsidTr="002F3AE2">
        <w:trPr>
          <w:trHeight w:val="9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000 1 05 01012 01 0000 110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Налог, взимаемый с налогоплательщи</w:t>
            </w:r>
            <w:r w:rsidR="003205E4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 xml:space="preserve">ков, выбравших в качестве объекта налогообложения доходы </w:t>
            </w:r>
            <w:r w:rsidRPr="004C4452">
              <w:rPr>
                <w:rFonts w:ascii="Times New Roman" w:hAnsi="Times New Roman"/>
                <w:sz w:val="24"/>
                <w:szCs w:val="24"/>
              </w:rPr>
              <w:br/>
              <w:t>(за налоговые периоды, истекшие до 1 января 2011 года)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9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000 1 05 01020 01 0000 110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Налог, взимаемый с налогоплательщи</w:t>
            </w:r>
            <w:r w:rsidR="003205E4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 xml:space="preserve">ков, выбравших в качестве объекта налогообложения доходы, </w:t>
            </w:r>
            <w:r w:rsidRPr="004C4452">
              <w:rPr>
                <w:rFonts w:ascii="Times New Roman" w:hAnsi="Times New Roman"/>
                <w:sz w:val="24"/>
                <w:szCs w:val="24"/>
              </w:rPr>
              <w:br/>
              <w:t>уменьшенные на величину расходов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5 758,9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1 733,9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30,1</w:t>
            </w:r>
          </w:p>
        </w:tc>
      </w:tr>
      <w:tr w:rsidR="001A6A9D" w:rsidRPr="004C4452" w:rsidTr="002F3AE2">
        <w:trPr>
          <w:trHeight w:val="9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000 1 05 01021 01 0000 110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Налог, взимаемый с налогоплательщи</w:t>
            </w:r>
            <w:r w:rsidR="003205E4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 xml:space="preserve">ков, выбравших в качестве объекта налогообложения доходы, </w:t>
            </w:r>
            <w:r w:rsidRPr="004C4452">
              <w:rPr>
                <w:rFonts w:ascii="Times New Roman" w:hAnsi="Times New Roman"/>
                <w:sz w:val="24"/>
                <w:szCs w:val="24"/>
              </w:rPr>
              <w:br/>
              <w:t>уменьшенные на величину расходов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5 758,9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1 733,9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30,1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000 1 05 01050 01 0000 110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Минимальный налог, зачисляемый в бюджеты субъектов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000 1 05 02000 02 0000 110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1 437,2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000 1 05 02010 02 0000 110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1 437,2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000 1 05 02020 02 0000 110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 xml:space="preserve">Единый налог на вмененный доход для отдельных видов деятельности (за налоговые периоды, истекшие до </w:t>
            </w:r>
            <w:r w:rsidR="003205E4">
              <w:rPr>
                <w:rFonts w:ascii="Times New Roman" w:hAnsi="Times New Roman"/>
                <w:sz w:val="24"/>
                <w:szCs w:val="24"/>
              </w:rPr>
              <w:br/>
            </w:r>
            <w:r w:rsidRPr="004C4452">
              <w:rPr>
                <w:rFonts w:ascii="Times New Roman" w:hAnsi="Times New Roman"/>
                <w:sz w:val="24"/>
                <w:szCs w:val="24"/>
              </w:rPr>
              <w:t>1 января 2011 года)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000 1 05 03000 01 0000 110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2 559,0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659,3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25,8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000 1 05 03010 01 0000 110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2 559,0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659,3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25,8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000 1 05 03020 01 0000 110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 xml:space="preserve">Единый сельскохозяйственный налог (за налоговые периоды, истекшие до </w:t>
            </w:r>
            <w:r w:rsidR="003205E4">
              <w:rPr>
                <w:rFonts w:ascii="Times New Roman" w:hAnsi="Times New Roman"/>
                <w:sz w:val="24"/>
                <w:szCs w:val="24"/>
              </w:rPr>
              <w:br/>
            </w:r>
            <w:r w:rsidRPr="004C4452">
              <w:rPr>
                <w:rFonts w:ascii="Times New Roman" w:hAnsi="Times New Roman"/>
                <w:sz w:val="24"/>
                <w:szCs w:val="24"/>
              </w:rPr>
              <w:t>1 января 2011 года)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000 1 05 04000 02 0000 110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Налог, взимаемый в связи  с  применением патентной системы налогообложения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3 272,2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764,0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23,3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000 1 05 04020 02 0000 110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Налог, взимаемый в связи  с 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3 272,2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764,0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23,3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000 1 06 00000 00 0000 000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НАЛОГИ НА ИМУЩЕСТВО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9 858,0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2 294,3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23,3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000 1 06 01000 00 0000 110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000 1 06 01030 05 0000 110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Налог на имущество физических лиц, взимаемый по ставкам, применяемым к объектам налогообложения, расположенным в границах межселенных территорий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000 1 06 04000 02 0000 110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Транспортный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2 929,6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828,2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28,3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000 1 06 04011 02 0000 110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Транспортный налог с организаций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2 277,9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605,2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000 1 06 04012 02 0000 110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Транспортный налог с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651,7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223,0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34,2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000 1 06 06000 00 0000 110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6 898,4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1 465,9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21,2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000 1 06 06033 05 0000 110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Земельный налог с организаций, обладающих земельным участком, расположенным в границах межселенных территорий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6 456,6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1 418,3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A9D" w:rsidRPr="004C4452" w:rsidRDefault="001A6A9D" w:rsidP="004C44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000 1 06 06043 05 0000 110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Земельный налог с физических лиц, обладающих земельным участком, расположенным в границах межселенных территорий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A9D" w:rsidRPr="004C4452" w:rsidRDefault="001A6A9D" w:rsidP="001A6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441,8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A9D" w:rsidRPr="004C4452" w:rsidRDefault="001A6A9D" w:rsidP="001A6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47,6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A9D" w:rsidRPr="004C4452" w:rsidRDefault="001A6A9D" w:rsidP="001A6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10,8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A9D" w:rsidRPr="004C4452" w:rsidRDefault="001A6A9D" w:rsidP="004C44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000 1 08 00000 00 0000 000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ГОСУДАРСТВЕН</w:t>
            </w:r>
            <w:r w:rsidR="0074264D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НАЯ ПОШЛИНА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A9D" w:rsidRPr="004C4452" w:rsidRDefault="001A6A9D" w:rsidP="001A6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57,4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A9D" w:rsidRPr="004C4452" w:rsidRDefault="001A6A9D" w:rsidP="001A6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A9D" w:rsidRPr="004C4452" w:rsidRDefault="001A6A9D" w:rsidP="001A6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31,4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000 1 08 3000 01 0000 110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57,4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31,4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000 1 08 03010 01 0000 110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57,4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31,4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000 1 09 00000 00 0000 000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ЗАДОЛЖЕН</w:t>
            </w:r>
            <w:r w:rsidR="003205E4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НОСТЬ И ПЕРЕРАСЧЕТЫ ПО ОТМЕНЕННЫМ НАЛОГАМ, СБОРАМ И ИНЫМ ОБЯЗАТЕЛЬ</w:t>
            </w:r>
            <w:r w:rsidR="003205E4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НЫМ ПЛАТЕЖАМ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Неналоговые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385 087,0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159 349,9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41,4</w:t>
            </w:r>
          </w:p>
        </w:tc>
      </w:tr>
      <w:tr w:rsidR="001A6A9D" w:rsidRPr="004C4452" w:rsidTr="002F3AE2">
        <w:trPr>
          <w:trHeight w:val="9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000 1 11 00000 00 0000 000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ДОХОДЫ ОТ ИСПОЛЬЗОВА</w:t>
            </w:r>
            <w:r w:rsidR="003205E4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 xml:space="preserve">НИЯ ИМУЩЕСТВА, </w:t>
            </w:r>
            <w:r w:rsidRPr="004C4452">
              <w:rPr>
                <w:rFonts w:ascii="Times New Roman" w:hAnsi="Times New Roman"/>
                <w:sz w:val="24"/>
                <w:szCs w:val="24"/>
              </w:rPr>
              <w:br/>
              <w:t>НАХОДЯ</w:t>
            </w:r>
            <w:r w:rsidR="00E67D03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ЩЕГОСЯ В ГОСУДАРСТВЕН</w:t>
            </w:r>
            <w:r w:rsidR="00C80582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 xml:space="preserve">НОЙ И </w:t>
            </w:r>
            <w:r w:rsidRPr="004C4452">
              <w:rPr>
                <w:rFonts w:ascii="Times New Roman" w:hAnsi="Times New Roman"/>
                <w:sz w:val="24"/>
                <w:szCs w:val="24"/>
              </w:rPr>
              <w:br/>
              <w:t>МУНИЦИПАЛЬ</w:t>
            </w:r>
            <w:r w:rsidR="003205E4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НОЙ СОБСТВЕННОС</w:t>
            </w:r>
            <w:r w:rsidR="003205E4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304 890,1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79 175,8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26,0</w:t>
            </w:r>
          </w:p>
        </w:tc>
      </w:tr>
      <w:tr w:rsidR="001A6A9D" w:rsidRPr="004C4452" w:rsidTr="002F3AE2">
        <w:trPr>
          <w:trHeight w:val="12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000 1 11 01000 00 0000 120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Доходы в виде прибыли, приходящейся на доли в уставных (складочных) капиталах хозяйственных товариществ и обществ, или дивидендов по акциям, принадлежащим Российской Федерации, субъектам Российской Федерации или муниципальным образованиям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9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000 1 11 01050 05 0000 120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Доходы в виде прибыли, приходящейся на доли в уставных (складочных) капиталах хозяйственных товариществ и обществ, или дивидендов по акциям, принадлежащим муниципальным районам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000 1 11 03000 00 0000 120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Проценты, полученные от предоставления бюджетных кредитов внутри страны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000 1 11 03050 05 0000 120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Проценты, полученные от предоставления бюджетных кредитов внутри страны за счет средств бюджетов муниципальных районов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12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000 1 11 05000 00 0000 120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298 253,4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77 460,7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26,0</w:t>
            </w:r>
          </w:p>
        </w:tc>
      </w:tr>
      <w:tr w:rsidR="001A6A9D" w:rsidRPr="004C4452" w:rsidTr="002F3AE2">
        <w:trPr>
          <w:trHeight w:val="12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000 1 11 05010 00 0000 120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 xml:space="preserve">Доходы, получаемые в виде арендной платы за земельные участки, государственная собственность </w:t>
            </w:r>
            <w:r w:rsidRPr="004C4452">
              <w:rPr>
                <w:rFonts w:ascii="Times New Roman" w:hAnsi="Times New Roman"/>
                <w:sz w:val="24"/>
                <w:szCs w:val="24"/>
              </w:rPr>
              <w:br/>
              <w:t>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297 000,0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77 396,8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26,1</w:t>
            </w:r>
          </w:p>
        </w:tc>
      </w:tr>
      <w:tr w:rsidR="001A6A9D" w:rsidRPr="004C4452" w:rsidTr="002F3AE2">
        <w:trPr>
          <w:trHeight w:val="12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000 1 11 05013 05 0000 120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297 000,0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77 396,8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26,1</w:t>
            </w:r>
          </w:p>
        </w:tc>
      </w:tr>
      <w:tr w:rsidR="001A6A9D" w:rsidRPr="004C4452" w:rsidTr="002F3AE2">
        <w:trPr>
          <w:trHeight w:val="106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000 1 11 05020 00 0000 120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989,3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12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000 1 11 05025 05 0000 120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989,3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9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000 1 11 05035 05 0000 120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262,8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63,9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24,3</w:t>
            </w:r>
          </w:p>
        </w:tc>
      </w:tr>
      <w:tr w:rsidR="001A6A9D" w:rsidRPr="004C4452" w:rsidTr="002F3AE2">
        <w:trPr>
          <w:trHeight w:val="18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000 1 11 05313 05 0000 120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Плата по соглашениям об установлении сервитута, заключенным органами местного самоуправления муниципальных районов, государственными или муниципальными предприятиями либо государственными или муниципальными учреждениями в отношении земельных участков, государственная собственность на которые не разграничена и которые расположены в границах межселенных территорий муниципальных районов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12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000 1 11 09000 00 0000 120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6 636,7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1 715,1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25,8</w:t>
            </w:r>
          </w:p>
        </w:tc>
      </w:tr>
      <w:tr w:rsidR="001A6A9D" w:rsidRPr="004C4452" w:rsidTr="002F3AE2">
        <w:trPr>
          <w:trHeight w:val="12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000 1 11 09040 00 0000 120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6 636,7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1 715,1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25,8</w:t>
            </w:r>
          </w:p>
        </w:tc>
      </w:tr>
      <w:tr w:rsidR="001A6A9D" w:rsidRPr="004C4452" w:rsidTr="002F3AE2">
        <w:trPr>
          <w:trHeight w:val="12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000 1 11 09045 05 0000 120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6 636,7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1 715,1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25,8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000 1 12 00000 00 0000 000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 xml:space="preserve">ПЛАТЕЖИ ПРИ ПОЛЬЗОВАНИИ ПРИРОДНЫМИ </w:t>
            </w:r>
            <w:r w:rsidRPr="004C4452">
              <w:rPr>
                <w:rFonts w:ascii="Times New Roman" w:hAnsi="Times New Roman"/>
                <w:sz w:val="24"/>
                <w:szCs w:val="24"/>
              </w:rPr>
              <w:br/>
              <w:t>РЕСУРСАМИ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35 682,4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39 020,5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109,4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000 1 12 01000 01 0000 120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Плата за негативное воздействие на окружающую среду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35 682,4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39 020,5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109,4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000 1 12 01010 01 0000 120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5 114,5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32 279,4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631,1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000 1 12 01020 01 0000 120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Плата за выбросы загрязняющих веществ в атмосферный воздух передвижными объектами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000 1 12 01030 01 0000 120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Плата за сбросы загрязняющих веществ в водные объекты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-94,7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-2 058,7</w:t>
            </w:r>
          </w:p>
        </w:tc>
      </w:tr>
      <w:tr w:rsidR="001A6A9D" w:rsidRPr="004C4452" w:rsidTr="002F3AE2">
        <w:trPr>
          <w:trHeight w:val="49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000 1 12 01041 01 0000 120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Плата за размещение отходов производства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2 414,0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882,0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36,5</w:t>
            </w:r>
          </w:p>
        </w:tc>
      </w:tr>
      <w:tr w:rsidR="001A6A9D" w:rsidRPr="004C4452" w:rsidTr="002F3AE2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000 1 12 01042 01 0000 120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Плата за размещение твердых коммунальных отходов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53,0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000 1 12 01050 01 0000 120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Плата за иные виды негативного воздействия на окружающую среду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000 1 12 01070 01 0000 120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Плата за выбросы загрязняющих веществ, образующихся при сжигании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28 096,3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5 953,8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21,2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000 1 13 00000 00 0000 000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16 274,1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4 508,4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27,7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000 1 13 01000 00 0000 130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Доходы от оказания платных услуг (работ)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12 896,2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1 901,2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14,7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000 1 13 01990 00 0000 130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Прочие доходы от оказания платных услуг (работ)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12 896,2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1 901,2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14,7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000 1 13 01995 05 0000 130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12 896,2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1 901,2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14,7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000 1 13 02000 00 0000 130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Доходы от компенсации затрат государства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3 377,9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2 607,2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77,2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000 1 13 02990 00 0000 130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Прочие доходы от компенсации затрат государства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3 377,9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2 607,2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77,2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000 1 13 02995 05 0000 130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3 377,9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2 607,2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77,2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000 1 14 00000 00 0000 000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ДОХОДЫ ОТ ПРОДАЖИ МАТЕРИАЛЬ</w:t>
            </w:r>
            <w:r w:rsidR="002725E6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НЫХ И НЕМАТЕРИАЛЬ</w:t>
            </w:r>
            <w:r w:rsidR="002725E6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НЫХ АКТИВОВ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626,0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750,1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119,8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000 1 14 01000 00 0000 410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Доходы от продажи квартир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110,3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24,8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000 1 14 01050 05 0000 410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Доходы от продажи квартир, находящихся в собственности муниципальных районов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110,3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24,8</w:t>
            </w:r>
          </w:p>
        </w:tc>
      </w:tr>
      <w:tr w:rsidR="001A6A9D" w:rsidRPr="004C4452" w:rsidTr="002F3AE2">
        <w:trPr>
          <w:trHeight w:val="15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000 1 14 02000 00 0000 000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 xml:space="preserve">Доходы от реализации имущества, находящегося в государственной и муниципальной собственности </w:t>
            </w:r>
            <w:r w:rsidRPr="004C4452">
              <w:rPr>
                <w:rFonts w:ascii="Times New Roman" w:hAnsi="Times New Roman"/>
                <w:sz w:val="24"/>
                <w:szCs w:val="24"/>
              </w:rPr>
              <w:br/>
              <w:t>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380,9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</w:tr>
      <w:tr w:rsidR="001A6A9D" w:rsidRPr="004C4452" w:rsidTr="002F3AE2">
        <w:trPr>
          <w:trHeight w:val="12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000 1 14 02050 05 0000 410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Доходы от реализации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380,9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</w:tr>
      <w:tr w:rsidR="001A6A9D" w:rsidRPr="004C4452" w:rsidTr="002F3AE2">
        <w:trPr>
          <w:trHeight w:val="15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000 1 14 02053 05 0000 410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380,9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</w:tr>
      <w:tr w:rsidR="001A6A9D" w:rsidRPr="004C4452" w:rsidTr="002F3AE2">
        <w:trPr>
          <w:trHeight w:val="9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000 1 14 06000 00 0000 430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Доходы от продажи земельных участков, находящихся в государственной и муниципальной собственности (за исключением земельных участков бюджетных и автономных учреждений)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134,8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692,5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513,7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000 1 14 06010 00 0000 430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80,0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148,5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185,6</w:t>
            </w:r>
          </w:p>
        </w:tc>
      </w:tr>
      <w:tr w:rsidR="001A6A9D" w:rsidRPr="004C4452" w:rsidTr="002F3AE2">
        <w:trPr>
          <w:trHeight w:val="9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000 1 14 06013 05 0000 430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Доходы от продажи земельных участков, государственная  собственность на которые не разграничена и которые расположены в границах межселенных территорий муниципальных районов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80,0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148,5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185,6</w:t>
            </w:r>
          </w:p>
        </w:tc>
      </w:tr>
      <w:tr w:rsidR="001A6A9D" w:rsidRPr="004C4452" w:rsidTr="002F3AE2">
        <w:trPr>
          <w:trHeight w:val="9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000 1 14 06020 00 0000 430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54,8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544,0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992,7</w:t>
            </w:r>
          </w:p>
        </w:tc>
      </w:tr>
      <w:tr w:rsidR="001A6A9D" w:rsidRPr="004C4452" w:rsidTr="002F3AE2">
        <w:trPr>
          <w:trHeight w:val="9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000 1 14 06025 05 0000 430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54,8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544,0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992,7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000 1 15 00000 00 0000 000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АДМИНИСТРА</w:t>
            </w:r>
            <w:r w:rsidR="002725E6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ТИВНЫЕ ПЛАТЕЖИ И СБОРЫ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000 1 15 02050 05 0000 140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Платежи, взимаемые органами местного самоуправления (организациями) муниципальных районов за выполнение определенных функций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000 1 16 00000 00 0000 000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ШТРАФЫ, САНКЦИИ, ВОЗМЕЩЕНИЕ УЩЕРБА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27 614,4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35 855,5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129,8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000 1 16 01000 01 0000 140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Административные штрафы, установленные Кодексом Российской Федерации об административ</w:t>
            </w:r>
            <w:r w:rsidR="007E6C8B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ных правонарушениях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5 604,3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2 863,1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51,1</w:t>
            </w:r>
          </w:p>
        </w:tc>
      </w:tr>
      <w:tr w:rsidR="001A6A9D" w:rsidRPr="004C4452" w:rsidTr="002F3AE2">
        <w:trPr>
          <w:trHeight w:val="9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000 1 16 01053 01 0000 140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Административные штрафы, установленные главой 5 Кодекса Российской Федерации об административ</w:t>
            </w:r>
            <w:r w:rsidR="007E6C8B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ных правонарушениях, за административ</w:t>
            </w:r>
            <w:r w:rsidR="007E6C8B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ные правонарушения, посягающие на права граждан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1A6A9D" w:rsidRPr="004C4452" w:rsidTr="002F3AE2">
        <w:trPr>
          <w:trHeight w:val="15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000 1 16 01063 01 0000 140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Административ</w:t>
            </w:r>
            <w:r w:rsidR="007E6C8B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ные штрафы, установленные главой 6 Кодекса Российской Федерации об административ</w:t>
            </w:r>
            <w:r w:rsidR="002725E6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ных правонарушениях, за административ</w:t>
            </w:r>
            <w:r w:rsidR="002725E6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</w:t>
            </w:r>
            <w:r w:rsidR="007E6C8B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них и защите их прав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9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000 1 16 01070 01 0000 140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Административ</w:t>
            </w:r>
            <w:r w:rsidR="007E6C8B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ные штрафы, установленные главой 7 Кодекса Российской Федерации об административ</w:t>
            </w:r>
            <w:r w:rsidR="007E6C8B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ных правонарушениях, за административ</w:t>
            </w:r>
            <w:r w:rsidR="007E6C8B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ные правонарушения в области охраны собственности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801,0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160,0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</w:tr>
      <w:tr w:rsidR="001A6A9D" w:rsidRPr="004C4452" w:rsidTr="002F3AE2">
        <w:trPr>
          <w:trHeight w:val="9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000 1 16 01080 01 0000 140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Административ</w:t>
            </w:r>
            <w:r w:rsidR="007E6C8B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ные штрафы, установленные главой 8 Кодекса Российской Федерации об административ</w:t>
            </w:r>
            <w:r w:rsidR="002725E6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ных правонарушениях, за административ</w:t>
            </w:r>
            <w:r w:rsidR="002725E6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ные правонарушения в области охраны окружающей среды и природопользова</w:t>
            </w:r>
            <w:r w:rsidR="000E11E7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4 717,5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2 646,5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56,1</w:t>
            </w:r>
          </w:p>
        </w:tc>
      </w:tr>
      <w:tr w:rsidR="001A6A9D" w:rsidRPr="004C4452" w:rsidTr="002F3AE2">
        <w:trPr>
          <w:trHeight w:val="9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000 1 16 01090 01 0000 140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Административ</w:t>
            </w:r>
            <w:r w:rsidR="007E6C8B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ные штрафы, установленные главой 9 Кодекса Российской Федерации об административ</w:t>
            </w:r>
            <w:r w:rsidR="002725E6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ных правонарушениях, за административ</w:t>
            </w:r>
            <w:r w:rsidR="002725E6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ные правонарушения в промышленности, строительстве и энергетике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</w:tr>
      <w:tr w:rsidR="001A6A9D" w:rsidRPr="004C4452" w:rsidTr="002F3AE2">
        <w:trPr>
          <w:trHeight w:val="72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000 1 16 01190 01 0000 140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Административ</w:t>
            </w:r>
            <w:r w:rsidR="005918A7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ные штрафы, установленные главой 19 Кодекса Российской Федерации об административ</w:t>
            </w:r>
            <w:r w:rsidR="000E11E7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ных правонарушениях, за административ</w:t>
            </w:r>
            <w:r w:rsidR="000E11E7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ные правонарушения против порядка управления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55,7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156,9</w:t>
            </w:r>
          </w:p>
        </w:tc>
      </w:tr>
      <w:tr w:rsidR="001A6A9D" w:rsidRPr="004C4452" w:rsidTr="002F3AE2">
        <w:trPr>
          <w:trHeight w:val="12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0000 1 16 01200 01 0000 140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Административные штрафы, установленные главой 20 Кодекса Российской Федерации об административ</w:t>
            </w:r>
            <w:r w:rsidR="000E11E7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ных правонарушениях, за административ</w:t>
            </w:r>
            <w:r w:rsidR="000E11E7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ные правонарушения, посягающие на общественный порядок и общественную безопасность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13,8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000 1 16 02000 02 0000 140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Административные штрафы, установленные законами субъектов Российской Федерации об административ</w:t>
            </w:r>
            <w:r w:rsidR="000E11E7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ных правонарушениях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37,0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1A6A9D" w:rsidRPr="004C4452" w:rsidTr="002F3AE2">
        <w:trPr>
          <w:trHeight w:val="15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000 1 16 07000 05 0000 140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956,3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278,1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29,1</w:t>
            </w:r>
          </w:p>
        </w:tc>
      </w:tr>
      <w:tr w:rsidR="001A6A9D" w:rsidRPr="004C4452" w:rsidTr="002F3AE2">
        <w:trPr>
          <w:trHeight w:val="9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000 1 16 07010 05 0000 140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государственным (муниципальным) контрактом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956,3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278,1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29,1</w:t>
            </w:r>
          </w:p>
        </w:tc>
      </w:tr>
      <w:tr w:rsidR="001A6A9D" w:rsidRPr="004C4452" w:rsidTr="002F3AE2">
        <w:trPr>
          <w:trHeight w:val="12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000 1 16 07090 05 0000 140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казенным учреждением, Центральным банком Российской Федерации, государственной корпорацией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9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000 1 16 09000 05 0000 140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Денежные средства, изымаемые в собственность Российской Федерации, субъекта Российской Федерации, муниципального образования в соответствии с решениями судов (за исключением обвинительных приговоров судов)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000 1 16 1000 05 0000 140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Платежи в целях возмещения причиненного ущерба (убытков)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106,6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6A9D" w:rsidRPr="004C4452" w:rsidTr="002F3AE2">
        <w:trPr>
          <w:trHeight w:val="15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000 1 16 10030 05 0000 140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Платежи по искам о возмещении ущерба, а также платежи, уплачиваемые при добровольном возмещении ущерба, причиненного муниципальному имуществу муниципального района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12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000 1 16 10120 05 0000 140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 xml:space="preserve">Доходы от денежных взысканий (штрафов), поступающие в счет погашения задолженности, образовавшейся до 1 января </w:t>
            </w:r>
            <w:r w:rsidR="000E11E7">
              <w:rPr>
                <w:rFonts w:ascii="Times New Roman" w:hAnsi="Times New Roman"/>
                <w:sz w:val="24"/>
                <w:szCs w:val="24"/>
              </w:rPr>
              <w:br/>
            </w:r>
            <w:r w:rsidRPr="004C4452">
              <w:rPr>
                <w:rFonts w:ascii="Times New Roman" w:hAnsi="Times New Roman"/>
                <w:sz w:val="24"/>
                <w:szCs w:val="24"/>
              </w:rPr>
              <w:t>2020 года, подлежащие зачислению в бюджеты бюджетной системы Российской Федерации по нормативам, действовавшим в 2019 году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106,6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000 1 16 11000 01 0000 140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Платежи, уплачиваемые в целях возмещения вреда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21 016,8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32 601,0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155,1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000 1 17 00000 00 0000 000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ПРОЧИЕ НЕНАЛОГОВЫЕ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000 1 17 01000 00 0000 180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Невыясненные поступления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000 1 17 01050 05 0000 180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Невыясненные поступления, зачисляемые в бюджеты муниципальных районов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000 1 17 05000 00 0000 180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Прочие неналоговые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000 1 17 05050 05 0000 180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Прочие неналоговые доходы бюджетов муниципальных районов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000 2 00 00000 00 0000 000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БЕЗВОЗМЕЗД</w:t>
            </w:r>
            <w:r w:rsidR="000E11E7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НЫЕ ПОСТУПЛЕНИЯ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2 366 555,7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454 036,5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19,2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000 2 02 00000 00 0000 000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БЕЗВОЗМЕЗД</w:t>
            </w:r>
            <w:r w:rsidR="000E11E7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НЫЕ ПОСТУПЛЕНИЯ ОТ ДРУГИХ БЮДЖЕТОВ БЮДЖЕТНОЙ СИСТЕМЫ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2 366 555,7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505 827,9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21,4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000 2 02 10000 00 0000 150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000 2 02 15002 05 0000 150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Дотации бюджетам муниципальных районов на поддержку мер по обеспечению сбалансированно</w:t>
            </w:r>
            <w:r w:rsidR="000E11E7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сти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15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000 2 02 15853 05 0000 150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1E7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Дотации бюджетам муниципальных районов на поддержку мер по обеспечению сбалансированности бюджетов на реализацию мероприятий, связанных с обеспечением санитарно-эпидемиологиче</w:t>
            </w:r>
            <w:r w:rsidR="000E11E7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ской безопасности при подготовке к проведению общероссийского голосования по вопросу одобрения изменений в Конституцию </w:t>
            </w:r>
          </w:p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42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000 2 02 19999 05 0000 150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Прочие дотации бюджетам муниципальных районов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000 2 02 20000 00 0000 150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534 533,1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47 283,6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8,8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000 2 02 20077 05 0000 150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Субсидии бюджетам муниципальных районов на софинансирова</w:t>
            </w:r>
            <w:r w:rsidR="000E11E7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ние капитальных вложений в объекты муниципальной собственности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264 131,9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9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000 2 02 25304 05 0000 150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8 078,3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835,5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10,3</w:t>
            </w:r>
          </w:p>
        </w:tc>
      </w:tr>
      <w:tr w:rsidR="001A6A9D" w:rsidRPr="004C4452" w:rsidTr="002F3AE2">
        <w:trPr>
          <w:trHeight w:val="73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000 2 02 25491 05 0000 150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Субсидии бюджетам муниципальных районов на создание новых мест в образовательных организациях различных типов для реализации дополнительных общеразвиваю</w:t>
            </w:r>
            <w:r w:rsidR="000E11E7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щих программ всех направленностей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000 2 02 25497 05 0000 150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978,1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9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000 2 02 25555 05 0000 150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Субсидии бюджетам муниципальных районов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3 311,8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000 2 02 29999 05 0000 150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Прочие субсидии бюджетам муниципальных районов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258 033,0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46 448,1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000 2 02 30000 00 0000 150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1 762 202,2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443 187,7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25,1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000 2 02 30024 05 0000 150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1 720 531,5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440 031,0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25,6</w:t>
            </w:r>
          </w:p>
        </w:tc>
      </w:tr>
      <w:tr w:rsidR="001A6A9D" w:rsidRPr="004C4452" w:rsidTr="002F3AE2">
        <w:trPr>
          <w:trHeight w:val="12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000 2 02 30029 05 0000 150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Субвенции бюджетам муниципальных районов на компенсацию части родительской платы 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6 208,0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1 373,0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22,1</w:t>
            </w:r>
          </w:p>
        </w:tc>
      </w:tr>
      <w:tr w:rsidR="001A6A9D" w:rsidRPr="004C4452" w:rsidTr="002F3AE2">
        <w:trPr>
          <w:trHeight w:val="9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000 2 02 35082 05 0000 150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Субвенции бюджетам муниципальных районов на предоставление жилых помещений детям-сиротам и детям, оставшимся без попечения родителей, лицам из их числа по договорам найма специализирован</w:t>
            </w:r>
            <w:r w:rsidR="00C159AE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ных жилых помещений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26 877,3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000 2 02 35118 05 0000 150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Субвенции бюджетам муниципальных районов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3 387,1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615,2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</w:tr>
      <w:tr w:rsidR="001A6A9D" w:rsidRPr="004C4452" w:rsidTr="002F3AE2">
        <w:trPr>
          <w:trHeight w:val="9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000 2 02 35120 05 0000 150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12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000 2 02 35135 05 0000 150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1E7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 xml:space="preserve">Субвенции бюджетам муниципальных районов на обеспечение жильем отдельных категорий граждан, установленных Федеральными законами от 12 января 1995 года № 5-ФЗ </w:t>
            </w:r>
          </w:p>
          <w:p w:rsidR="000E11E7" w:rsidRDefault="000E11E7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 ветеранах»</w:t>
            </w:r>
          </w:p>
          <w:p w:rsidR="000E11E7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</w:p>
          <w:p w:rsidR="000E11E7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</w:p>
          <w:p w:rsidR="000E11E7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 xml:space="preserve">24 ноября 1995 года № 181-ФЗ </w:t>
            </w:r>
          </w:p>
          <w:p w:rsidR="001A6A9D" w:rsidRPr="004C4452" w:rsidRDefault="000E11E7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1A6A9D" w:rsidRPr="004C4452">
              <w:rPr>
                <w:rFonts w:ascii="Times New Roman" w:hAnsi="Times New Roman"/>
                <w:sz w:val="24"/>
                <w:szCs w:val="24"/>
              </w:rPr>
              <w:t>О социальной защите и</w:t>
            </w:r>
            <w:r>
              <w:rPr>
                <w:rFonts w:ascii="Times New Roman" w:hAnsi="Times New Roman"/>
                <w:sz w:val="24"/>
                <w:szCs w:val="24"/>
              </w:rPr>
              <w:t>нвалидов в Российской Федерации»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945,1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000 2 02 35469 05 0000 150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11E7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 xml:space="preserve">Субвенции бюджетам муниципальных районов на проведение Всероссийской переписи населения </w:t>
            </w:r>
          </w:p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2020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302,9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000 2 02 35930 05 0000 150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Субвенции бюджетам муниципальных районов на государственную регистрацию актов гражданского состояния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3 946,6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1 168,5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29,6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000 2 02 40000 00 0000 150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69 820,4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15 356,6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</w:tr>
      <w:tr w:rsidR="001A6A9D" w:rsidRPr="004C4452" w:rsidTr="002F3AE2">
        <w:trPr>
          <w:trHeight w:val="9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000 2 02 40014 05 0000 150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17 653,3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4 228,0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</w:tr>
      <w:tr w:rsidR="001A6A9D" w:rsidRPr="004C4452" w:rsidTr="002F3AE2">
        <w:trPr>
          <w:trHeight w:val="9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000 2 02 45303 05 0000 150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40 622,4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8 312,5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20,5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000 2 02 49999 05 0000 150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11 544,7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2 816,1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24,4</w:t>
            </w:r>
          </w:p>
        </w:tc>
      </w:tr>
      <w:tr w:rsidR="001A6A9D" w:rsidRPr="004C4452" w:rsidTr="002F3AE2">
        <w:trPr>
          <w:trHeight w:val="6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000 2 03 00000 00 0000 150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БЕЗВОЗМЕЗД</w:t>
            </w:r>
            <w:r w:rsidR="000E11E7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НЫЕ ПОСТУПЛЕНИЯ ОТ ГОСУДАР</w:t>
            </w:r>
            <w:r w:rsidR="00C159AE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СТВЕННЫХ (МУНИЦИПАЛЬ</w:t>
            </w:r>
            <w:r w:rsidR="00C159AE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НЫХ) ОРГАНИЗАЦИЙ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6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000 2 03 05099 05 0000 150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Прочие безвозмездные поступления от государственных (муниципальных) организаций в бюджеты муниципальных районов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000 2 04 00000 00 0000 150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БЕЗВОЗМЕЗД</w:t>
            </w:r>
            <w:r w:rsidR="000E11E7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НЫЕ ПОСТУПЛЕНИЯ ОТ НЕГОСУДАРСТ</w:t>
            </w:r>
            <w:r w:rsidR="000E11E7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ВЕННЫХ ОРГАНИЗАЦИЙ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000 2 04 05099 05 0000 150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Прочие безвозмездные поступления от негосударствен</w:t>
            </w:r>
            <w:r w:rsidR="000E11E7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ных организаций в бюджеты муниципальных районов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000 2 07 00000 00 0000 150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ПРОЧИЕ БЕЗВОЗМЕЗД</w:t>
            </w:r>
            <w:r w:rsidR="000E11E7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НЫЕ ПОСТУПЛЕНИЯ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000 2 07 05000 05 0000 180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 xml:space="preserve">Прочие безвозмездные поступления в бюджеты </w:t>
            </w:r>
            <w:r w:rsidRPr="004C4452">
              <w:rPr>
                <w:rFonts w:ascii="Times New Roman" w:hAnsi="Times New Roman"/>
                <w:sz w:val="24"/>
                <w:szCs w:val="24"/>
              </w:rPr>
              <w:br/>
              <w:t>муниципальных районов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000 2 07 05030 05 0000 180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 xml:space="preserve">Прочие безвозмездные поступления в бюджеты </w:t>
            </w:r>
            <w:r w:rsidRPr="004C4452">
              <w:rPr>
                <w:rFonts w:ascii="Times New Roman" w:hAnsi="Times New Roman"/>
                <w:sz w:val="24"/>
                <w:szCs w:val="24"/>
              </w:rPr>
              <w:br/>
              <w:t>муниципальных районов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3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000 2 18 00000 00 0000 000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ДОХОДЫ БЮДЖЕТОВ БЮДЖЕТНОЙ СИСТЕМЫ РФ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1 246,4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000 2 18 05010 05 0000 180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Доходы бюджетов муниципальных районов от возврата бюджетными учреждениями остатков субсидий прошлых лет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1 189,7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9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000 2 18 60010 05 0000 150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Доходы бюджетов муниципальных районов от возврата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56,7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000 2 19 00000 00 0000 000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ВОЗВРАТ ОСТАТКОВ СУБСИДИЙ, СУБВЕНЦИЙ И ИНЫХ МЕЖБЮДЖЕТ</w:t>
            </w:r>
            <w:r w:rsidR="000E11E7">
              <w:rPr>
                <w:rFonts w:ascii="Times New Roman" w:hAnsi="Times New Roman"/>
                <w:sz w:val="24"/>
                <w:szCs w:val="24"/>
              </w:rPr>
              <w:t>-</w:t>
            </w:r>
            <w:r w:rsidRPr="004C4452">
              <w:rPr>
                <w:rFonts w:ascii="Times New Roman" w:hAnsi="Times New Roman"/>
                <w:sz w:val="24"/>
                <w:szCs w:val="24"/>
              </w:rPr>
              <w:t>НЫХ ТРАНСФЕРТОВ, ИМЕЮЩИХ ЦЕЛЕВОЕ НАЗНАЧЕНИЕ, ПРОШЛЫХ ЛЕТ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-53 037,8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1A6A9D" w:rsidRPr="004C4452" w:rsidTr="002F3AE2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000 2 19 60010 05 0000 150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A9D" w:rsidRPr="004C4452" w:rsidRDefault="001A6A9D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-53 037,8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6A9D" w:rsidRPr="004C4452" w:rsidRDefault="001A6A9D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452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</w:tbl>
    <w:p w:rsidR="000F0308" w:rsidRPr="00321165" w:rsidRDefault="000F0308" w:rsidP="000F0308">
      <w:pPr>
        <w:pStyle w:val="a4"/>
        <w:rPr>
          <w:rFonts w:ascii="Times New Roman" w:hAnsi="Times New Roman"/>
          <w:color w:val="FF0000"/>
          <w:sz w:val="28"/>
          <w:szCs w:val="28"/>
        </w:rPr>
        <w:sectPr w:rsidR="000F0308" w:rsidRPr="00321165" w:rsidSect="004C4452">
          <w:pgSz w:w="11906" w:h="16838"/>
          <w:pgMar w:top="1418" w:right="1276" w:bottom="1134" w:left="1559" w:header="567" w:footer="709" w:gutter="0"/>
          <w:cols w:space="708"/>
          <w:titlePg/>
          <w:docGrid w:linePitch="360"/>
        </w:sectPr>
      </w:pPr>
    </w:p>
    <w:p w:rsidR="00F71262" w:rsidRPr="00CB282B" w:rsidRDefault="00F71262" w:rsidP="00F71262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CB282B">
        <w:rPr>
          <w:rFonts w:ascii="Times New Roman" w:hAnsi="Times New Roman"/>
          <w:color w:val="000000" w:themeColor="text1"/>
          <w:sz w:val="28"/>
          <w:szCs w:val="28"/>
        </w:rPr>
        <w:t xml:space="preserve">Приложение </w:t>
      </w:r>
      <w:r w:rsidR="006C0D44">
        <w:rPr>
          <w:rFonts w:ascii="Times New Roman" w:hAnsi="Times New Roman"/>
          <w:color w:val="000000" w:themeColor="text1"/>
          <w:sz w:val="28"/>
          <w:szCs w:val="28"/>
        </w:rPr>
        <w:t>2</w:t>
      </w:r>
    </w:p>
    <w:p w:rsidR="00F71262" w:rsidRPr="00CB282B" w:rsidRDefault="00F71262" w:rsidP="00F71262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CB282B">
        <w:rPr>
          <w:rFonts w:ascii="Times New Roman" w:hAnsi="Times New Roman"/>
          <w:color w:val="000000" w:themeColor="text1"/>
          <w:sz w:val="28"/>
          <w:szCs w:val="28"/>
        </w:rPr>
        <w:t>к постановлению администрации</w:t>
      </w:r>
    </w:p>
    <w:p w:rsidR="00F71262" w:rsidRPr="00CB282B" w:rsidRDefault="00F71262" w:rsidP="00F71262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CB282B">
        <w:rPr>
          <w:rFonts w:ascii="Times New Roman" w:hAnsi="Times New Roman"/>
          <w:color w:val="000000" w:themeColor="text1"/>
          <w:sz w:val="28"/>
          <w:szCs w:val="28"/>
        </w:rPr>
        <w:t>Ханты-Мансийского района</w:t>
      </w:r>
    </w:p>
    <w:p w:rsidR="00F71262" w:rsidRPr="00CB282B" w:rsidRDefault="000E11E7" w:rsidP="000E11E7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      от                    № </w:t>
      </w:r>
    </w:p>
    <w:p w:rsidR="000F0308" w:rsidRPr="000B30C0" w:rsidRDefault="000F0308" w:rsidP="00F2736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C1616" w:rsidRPr="000B30C0" w:rsidRDefault="005C1616" w:rsidP="005C161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B30C0">
        <w:rPr>
          <w:rFonts w:ascii="Times New Roman" w:hAnsi="Times New Roman"/>
          <w:sz w:val="28"/>
          <w:szCs w:val="28"/>
        </w:rPr>
        <w:t>Анализ</w:t>
      </w:r>
    </w:p>
    <w:p w:rsidR="005C1616" w:rsidRPr="000B30C0" w:rsidRDefault="005C1616" w:rsidP="005C161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B30C0">
        <w:rPr>
          <w:rFonts w:ascii="Times New Roman" w:hAnsi="Times New Roman"/>
          <w:sz w:val="28"/>
          <w:szCs w:val="28"/>
        </w:rPr>
        <w:t>исполнения расходной части бюджета по разделам и подразделам</w:t>
      </w:r>
    </w:p>
    <w:p w:rsidR="005C1616" w:rsidRPr="000B30C0" w:rsidRDefault="005C1616" w:rsidP="005C161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B30C0">
        <w:rPr>
          <w:rFonts w:ascii="Times New Roman" w:hAnsi="Times New Roman"/>
          <w:sz w:val="28"/>
          <w:szCs w:val="28"/>
        </w:rPr>
        <w:t>классификации расходов бюджета района</w:t>
      </w:r>
    </w:p>
    <w:p w:rsidR="005C1616" w:rsidRPr="000B30C0" w:rsidRDefault="005C1616" w:rsidP="005C161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B30C0">
        <w:rPr>
          <w:rFonts w:ascii="Times New Roman" w:hAnsi="Times New Roman"/>
          <w:sz w:val="28"/>
          <w:szCs w:val="28"/>
        </w:rPr>
        <w:t>по состоянию на 01.</w:t>
      </w:r>
      <w:r w:rsidR="000B30C0" w:rsidRPr="000B30C0">
        <w:rPr>
          <w:rFonts w:ascii="Times New Roman" w:hAnsi="Times New Roman"/>
          <w:sz w:val="28"/>
          <w:szCs w:val="28"/>
        </w:rPr>
        <w:t>04</w:t>
      </w:r>
      <w:r w:rsidRPr="000B30C0">
        <w:rPr>
          <w:rFonts w:ascii="Times New Roman" w:hAnsi="Times New Roman"/>
          <w:sz w:val="28"/>
          <w:szCs w:val="28"/>
        </w:rPr>
        <w:t>.20</w:t>
      </w:r>
      <w:r w:rsidR="000B30C0" w:rsidRPr="000B30C0">
        <w:rPr>
          <w:rFonts w:ascii="Times New Roman" w:hAnsi="Times New Roman"/>
          <w:sz w:val="28"/>
          <w:szCs w:val="28"/>
        </w:rPr>
        <w:t>21</w:t>
      </w:r>
    </w:p>
    <w:p w:rsidR="000F0308" w:rsidRPr="000B30C0" w:rsidRDefault="000F0308" w:rsidP="000F030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B30C0">
        <w:rPr>
          <w:rFonts w:ascii="Times New Roman" w:hAnsi="Times New Roman"/>
          <w:sz w:val="28"/>
          <w:szCs w:val="28"/>
        </w:rPr>
        <w:t>тыс.</w:t>
      </w:r>
      <w:r w:rsidR="00480CEC">
        <w:rPr>
          <w:rFonts w:ascii="Times New Roman" w:hAnsi="Times New Roman"/>
          <w:sz w:val="28"/>
          <w:szCs w:val="28"/>
        </w:rPr>
        <w:t xml:space="preserve"> </w:t>
      </w:r>
      <w:r w:rsidRPr="000B30C0">
        <w:rPr>
          <w:rFonts w:ascii="Times New Roman" w:hAnsi="Times New Roman"/>
          <w:sz w:val="28"/>
          <w:szCs w:val="28"/>
        </w:rPr>
        <w:t>рублей</w:t>
      </w:r>
    </w:p>
    <w:tbl>
      <w:tblPr>
        <w:tblW w:w="919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"/>
        <w:gridCol w:w="4265"/>
        <w:gridCol w:w="1559"/>
        <w:gridCol w:w="1418"/>
        <w:gridCol w:w="954"/>
      </w:tblGrid>
      <w:tr w:rsidR="00C3012C" w:rsidRPr="00C3012C" w:rsidTr="000D4EBA">
        <w:trPr>
          <w:trHeight w:val="915"/>
        </w:trPr>
        <w:tc>
          <w:tcPr>
            <w:tcW w:w="995" w:type="dxa"/>
            <w:vMerge w:val="restart"/>
            <w:shd w:val="clear" w:color="auto" w:fill="auto"/>
            <w:noWrap/>
            <w:vAlign w:val="center"/>
            <w:hideMark/>
          </w:tcPr>
          <w:p w:rsidR="00C3012C" w:rsidRPr="00C3012C" w:rsidRDefault="00C3012C" w:rsidP="00C301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РзПр</w:t>
            </w:r>
          </w:p>
        </w:tc>
        <w:tc>
          <w:tcPr>
            <w:tcW w:w="4265" w:type="dxa"/>
            <w:vMerge w:val="restart"/>
            <w:shd w:val="clear" w:color="auto" w:fill="auto"/>
            <w:noWrap/>
            <w:vAlign w:val="center"/>
            <w:hideMark/>
          </w:tcPr>
          <w:p w:rsidR="00C3012C" w:rsidRPr="00C3012C" w:rsidRDefault="00C3012C" w:rsidP="00C301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Наименование РзПр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C3012C" w:rsidRPr="00C3012C" w:rsidRDefault="00C3012C" w:rsidP="00C301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Уточненный план на текущий год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C3012C" w:rsidRPr="00C3012C" w:rsidRDefault="00C3012C" w:rsidP="00C301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Исполнено за отчетный период</w:t>
            </w:r>
          </w:p>
        </w:tc>
        <w:tc>
          <w:tcPr>
            <w:tcW w:w="954" w:type="dxa"/>
            <w:vMerge w:val="restart"/>
            <w:shd w:val="clear" w:color="auto" w:fill="auto"/>
            <w:vAlign w:val="center"/>
            <w:hideMark/>
          </w:tcPr>
          <w:p w:rsidR="00C3012C" w:rsidRPr="00C3012C" w:rsidRDefault="00C3012C" w:rsidP="00C301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% испол</w:t>
            </w:r>
            <w:r w:rsidR="000D4EBA">
              <w:rPr>
                <w:rFonts w:ascii="Times New Roman" w:hAnsi="Times New Roman"/>
                <w:sz w:val="24"/>
                <w:szCs w:val="24"/>
              </w:rPr>
              <w:t>-</w:t>
            </w:r>
            <w:r w:rsidRPr="00C3012C">
              <w:rPr>
                <w:rFonts w:ascii="Times New Roman" w:hAnsi="Times New Roman"/>
                <w:sz w:val="24"/>
                <w:szCs w:val="24"/>
              </w:rPr>
              <w:t>нения</w:t>
            </w:r>
          </w:p>
        </w:tc>
      </w:tr>
      <w:tr w:rsidR="00C3012C" w:rsidRPr="00C3012C" w:rsidTr="000D4EBA">
        <w:trPr>
          <w:trHeight w:val="465"/>
        </w:trPr>
        <w:tc>
          <w:tcPr>
            <w:tcW w:w="995" w:type="dxa"/>
            <w:vMerge/>
            <w:vAlign w:val="center"/>
            <w:hideMark/>
          </w:tcPr>
          <w:p w:rsidR="00C3012C" w:rsidRPr="00C3012C" w:rsidRDefault="00C3012C" w:rsidP="00C30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5" w:type="dxa"/>
            <w:vMerge/>
            <w:vAlign w:val="center"/>
            <w:hideMark/>
          </w:tcPr>
          <w:p w:rsidR="00C3012C" w:rsidRPr="00C3012C" w:rsidRDefault="00C3012C" w:rsidP="00C30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C3012C" w:rsidRPr="00C3012C" w:rsidRDefault="00C3012C" w:rsidP="00C30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C3012C" w:rsidRPr="00C3012C" w:rsidRDefault="00C3012C" w:rsidP="00C30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vMerge/>
            <w:vAlign w:val="center"/>
            <w:hideMark/>
          </w:tcPr>
          <w:p w:rsidR="00C3012C" w:rsidRPr="00C3012C" w:rsidRDefault="00C3012C" w:rsidP="00C30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012C" w:rsidRPr="00C3012C" w:rsidTr="000D4EBA">
        <w:trPr>
          <w:trHeight w:val="276"/>
        </w:trPr>
        <w:tc>
          <w:tcPr>
            <w:tcW w:w="995" w:type="dxa"/>
            <w:vMerge/>
            <w:vAlign w:val="center"/>
            <w:hideMark/>
          </w:tcPr>
          <w:p w:rsidR="00C3012C" w:rsidRPr="00C3012C" w:rsidRDefault="00C3012C" w:rsidP="00C30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5" w:type="dxa"/>
            <w:vMerge/>
            <w:vAlign w:val="center"/>
            <w:hideMark/>
          </w:tcPr>
          <w:p w:rsidR="00C3012C" w:rsidRPr="00C3012C" w:rsidRDefault="00C3012C" w:rsidP="00C30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C3012C" w:rsidRPr="00C3012C" w:rsidRDefault="00C3012C" w:rsidP="00C30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C3012C" w:rsidRPr="00C3012C" w:rsidRDefault="00C3012C" w:rsidP="00C30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vMerge/>
            <w:vAlign w:val="center"/>
            <w:hideMark/>
          </w:tcPr>
          <w:p w:rsidR="00C3012C" w:rsidRPr="00C3012C" w:rsidRDefault="00C3012C" w:rsidP="00C30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012C" w:rsidRPr="00C3012C" w:rsidTr="002F3AE2">
        <w:trPr>
          <w:trHeight w:val="675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0102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4 553,7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1 215,6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26,</w:t>
            </w:r>
            <w:r w:rsidR="00480CE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3012C" w:rsidRPr="00C3012C" w:rsidTr="002F3AE2">
        <w:trPr>
          <w:trHeight w:val="1125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0103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17 035,8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6 036,7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35,4</w:t>
            </w:r>
          </w:p>
        </w:tc>
      </w:tr>
      <w:tr w:rsidR="00C3012C" w:rsidRPr="00C3012C" w:rsidTr="002F3AE2">
        <w:trPr>
          <w:trHeight w:val="1125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0104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115 001,8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36 899,0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32,</w:t>
            </w:r>
            <w:r w:rsidR="00480CE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012C" w:rsidRPr="00C3012C" w:rsidTr="002F3AE2">
        <w:trPr>
          <w:trHeight w:val="255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0105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C3012C" w:rsidRPr="00C3012C" w:rsidTr="002F3AE2">
        <w:trPr>
          <w:trHeight w:val="900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0106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53 915,3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16 824,3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31,2</w:t>
            </w:r>
          </w:p>
        </w:tc>
      </w:tr>
      <w:tr w:rsidR="00C3012C" w:rsidRPr="00C3012C" w:rsidTr="002F3AE2">
        <w:trPr>
          <w:trHeight w:val="450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0107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7 350,0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C3012C" w:rsidRPr="00C3012C" w:rsidTr="002F3AE2">
        <w:trPr>
          <w:trHeight w:val="255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0111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12 076,3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C3012C" w:rsidRPr="00C3012C" w:rsidTr="002F3AE2">
        <w:trPr>
          <w:trHeight w:val="255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0113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132 972,3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29 031,2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21,8</w:t>
            </w:r>
          </w:p>
        </w:tc>
      </w:tr>
      <w:tr w:rsidR="00C3012C" w:rsidRPr="00C3012C" w:rsidTr="002F3AE2">
        <w:trPr>
          <w:trHeight w:val="255"/>
        </w:trPr>
        <w:tc>
          <w:tcPr>
            <w:tcW w:w="5260" w:type="dxa"/>
            <w:gridSpan w:val="2"/>
            <w:shd w:val="clear" w:color="auto" w:fill="auto"/>
            <w:noWrap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Итого по 0100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342 908,9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90 006,8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26,2</w:t>
            </w:r>
          </w:p>
        </w:tc>
      </w:tr>
      <w:tr w:rsidR="00C3012C" w:rsidRPr="00C3012C" w:rsidTr="002F3AE2">
        <w:trPr>
          <w:trHeight w:val="60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0203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3 387,1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615,2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18,</w:t>
            </w:r>
            <w:r w:rsidR="00480CE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012C" w:rsidRPr="00C3012C" w:rsidTr="002F3AE2">
        <w:trPr>
          <w:trHeight w:val="255"/>
        </w:trPr>
        <w:tc>
          <w:tcPr>
            <w:tcW w:w="5260" w:type="dxa"/>
            <w:gridSpan w:val="2"/>
            <w:shd w:val="clear" w:color="auto" w:fill="auto"/>
            <w:noWrap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Итого по 0200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3 387,1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615,2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18,</w:t>
            </w:r>
            <w:r w:rsidR="00480CE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012C" w:rsidRPr="00C3012C" w:rsidTr="002F3AE2">
        <w:trPr>
          <w:trHeight w:val="255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0304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Органы юстиции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3 946,6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1 068,8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27,</w:t>
            </w:r>
            <w:r w:rsidR="00480CE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012C" w:rsidRPr="00C3012C" w:rsidTr="002F3AE2">
        <w:trPr>
          <w:trHeight w:val="255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0309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Гражданская оборона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729,2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677,2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92,</w:t>
            </w:r>
            <w:r w:rsidR="00480CE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3012C" w:rsidRPr="00C3012C" w:rsidTr="002F3AE2">
        <w:trPr>
          <w:trHeight w:val="900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0310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72 615,5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12 085,0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16,6</w:t>
            </w:r>
          </w:p>
        </w:tc>
      </w:tr>
      <w:tr w:rsidR="00C3012C" w:rsidRPr="00C3012C" w:rsidTr="002F3AE2">
        <w:trPr>
          <w:trHeight w:val="675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0314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138,3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C3012C" w:rsidRPr="00C3012C" w:rsidTr="002F3AE2">
        <w:trPr>
          <w:trHeight w:val="255"/>
        </w:trPr>
        <w:tc>
          <w:tcPr>
            <w:tcW w:w="5260" w:type="dxa"/>
            <w:gridSpan w:val="2"/>
            <w:shd w:val="clear" w:color="auto" w:fill="auto"/>
            <w:noWrap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Итого по 0300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77 429,6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13 831,0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17,</w:t>
            </w:r>
            <w:r w:rsidR="00480CE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3012C" w:rsidRPr="00C3012C" w:rsidTr="002F3AE2">
        <w:trPr>
          <w:trHeight w:val="255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0401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Общеэкономические вопросы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17 794,7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4 068,0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22,</w:t>
            </w:r>
            <w:r w:rsidR="00480CE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3012C" w:rsidRPr="00C3012C" w:rsidTr="002F3AE2">
        <w:trPr>
          <w:trHeight w:val="255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0405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114 912,1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19 969,2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17,</w:t>
            </w:r>
            <w:r w:rsidR="00480CE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3012C" w:rsidRPr="00C3012C" w:rsidTr="002F3AE2">
        <w:trPr>
          <w:trHeight w:val="255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0408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22 462,2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2 405,6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10,7</w:t>
            </w:r>
          </w:p>
        </w:tc>
      </w:tr>
      <w:tr w:rsidR="00C3012C" w:rsidRPr="00C3012C" w:rsidTr="002F3AE2">
        <w:trPr>
          <w:trHeight w:val="255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0409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66 401,5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4 740,4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7,1</w:t>
            </w:r>
          </w:p>
        </w:tc>
      </w:tr>
      <w:tr w:rsidR="00C3012C" w:rsidRPr="00C3012C" w:rsidTr="002F3AE2">
        <w:trPr>
          <w:trHeight w:val="255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0410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Связь и информатика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6 773,8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290,1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4,</w:t>
            </w:r>
            <w:r w:rsidR="00480CE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3012C" w:rsidRPr="00C3012C" w:rsidTr="002F3AE2">
        <w:trPr>
          <w:trHeight w:val="450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0412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171 420,6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43 928,4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25,6</w:t>
            </w:r>
          </w:p>
        </w:tc>
      </w:tr>
      <w:tr w:rsidR="00C3012C" w:rsidRPr="00C3012C" w:rsidTr="002F3AE2">
        <w:trPr>
          <w:trHeight w:val="255"/>
        </w:trPr>
        <w:tc>
          <w:tcPr>
            <w:tcW w:w="5260" w:type="dxa"/>
            <w:gridSpan w:val="2"/>
            <w:shd w:val="clear" w:color="auto" w:fill="auto"/>
            <w:noWrap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Итого по 0400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399 764,9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75 401,7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18,</w:t>
            </w:r>
            <w:r w:rsidR="00480CE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3012C" w:rsidRPr="00C3012C" w:rsidTr="002F3AE2">
        <w:trPr>
          <w:trHeight w:val="255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0501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51 890,4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658,3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1,</w:t>
            </w:r>
            <w:r w:rsidR="00480CE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3012C" w:rsidRPr="00C3012C" w:rsidTr="002F3AE2">
        <w:trPr>
          <w:trHeight w:val="255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0502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Коммунальное хозяйство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922 565,7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93 246,5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10,1</w:t>
            </w:r>
          </w:p>
        </w:tc>
      </w:tr>
      <w:tr w:rsidR="00C3012C" w:rsidRPr="00C3012C" w:rsidTr="002F3AE2">
        <w:trPr>
          <w:trHeight w:val="255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0503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91 401,9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1 964,4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</w:tr>
      <w:tr w:rsidR="00C3012C" w:rsidRPr="00C3012C" w:rsidTr="002F3AE2">
        <w:trPr>
          <w:trHeight w:val="450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0505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Другие вопросы в области жилищно-коммунального хозяйства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19,9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C3012C" w:rsidRPr="00C3012C" w:rsidTr="002F3AE2">
        <w:trPr>
          <w:trHeight w:val="255"/>
        </w:trPr>
        <w:tc>
          <w:tcPr>
            <w:tcW w:w="5260" w:type="dxa"/>
            <w:gridSpan w:val="2"/>
            <w:shd w:val="clear" w:color="auto" w:fill="auto"/>
            <w:noWrap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Итого по 0500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1 065 877,9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95 869,2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9</w:t>
            </w:r>
            <w:r w:rsidR="00480CEC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C3012C" w:rsidRPr="00C3012C" w:rsidTr="002F3AE2">
        <w:trPr>
          <w:trHeight w:val="450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0605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Другие вопросы в области охраны окружающей среды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27 858,1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3 229,0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11,</w:t>
            </w:r>
            <w:r w:rsidR="00480CE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3012C" w:rsidRPr="00C3012C" w:rsidTr="002F3AE2">
        <w:trPr>
          <w:trHeight w:val="255"/>
        </w:trPr>
        <w:tc>
          <w:tcPr>
            <w:tcW w:w="5260" w:type="dxa"/>
            <w:gridSpan w:val="2"/>
            <w:shd w:val="clear" w:color="auto" w:fill="auto"/>
            <w:noWrap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Итого по 0600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27 858,1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3 229,0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11,</w:t>
            </w:r>
            <w:r w:rsidR="00480CE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3012C" w:rsidRPr="00C3012C" w:rsidTr="002F3AE2">
        <w:trPr>
          <w:trHeight w:val="255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0701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306 933,0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52 816,2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17,2</w:t>
            </w:r>
          </w:p>
        </w:tc>
      </w:tr>
      <w:tr w:rsidR="00C3012C" w:rsidRPr="00C3012C" w:rsidTr="002F3AE2">
        <w:trPr>
          <w:trHeight w:val="255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0702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1 520 484,2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244 737,6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16,1</w:t>
            </w:r>
          </w:p>
        </w:tc>
      </w:tr>
      <w:tr w:rsidR="00C3012C" w:rsidRPr="00C3012C" w:rsidTr="002F3AE2">
        <w:trPr>
          <w:trHeight w:val="255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0703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133 624,1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38 335,9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28,</w:t>
            </w:r>
            <w:r w:rsidR="00480CE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3012C" w:rsidRPr="00C3012C" w:rsidTr="002F3AE2">
        <w:trPr>
          <w:trHeight w:val="255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0707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Молодежная политика и оздоровление детей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24 180,5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196,9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</w:tr>
      <w:tr w:rsidR="00C3012C" w:rsidRPr="00C3012C" w:rsidTr="002F3AE2">
        <w:trPr>
          <w:trHeight w:val="255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0709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121 337,9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29 928,5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24,7</w:t>
            </w:r>
          </w:p>
        </w:tc>
      </w:tr>
      <w:tr w:rsidR="00C3012C" w:rsidRPr="00C3012C" w:rsidTr="002F3AE2">
        <w:trPr>
          <w:trHeight w:val="255"/>
        </w:trPr>
        <w:tc>
          <w:tcPr>
            <w:tcW w:w="5260" w:type="dxa"/>
            <w:gridSpan w:val="2"/>
            <w:shd w:val="clear" w:color="auto" w:fill="auto"/>
            <w:noWrap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Итого по 0700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2 106 559,7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366 015,1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17,</w:t>
            </w:r>
            <w:r w:rsidR="00480CE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3012C" w:rsidRPr="00C3012C" w:rsidTr="002F3AE2">
        <w:trPr>
          <w:trHeight w:val="255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0801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539 805,5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6 025,6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</w:tr>
      <w:tr w:rsidR="00C3012C" w:rsidRPr="00C3012C" w:rsidTr="002F3AE2">
        <w:trPr>
          <w:trHeight w:val="450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0804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10 076,1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4 887,8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48,5</w:t>
            </w:r>
          </w:p>
        </w:tc>
      </w:tr>
      <w:tr w:rsidR="00C3012C" w:rsidRPr="00C3012C" w:rsidTr="002F3AE2">
        <w:trPr>
          <w:trHeight w:val="255"/>
        </w:trPr>
        <w:tc>
          <w:tcPr>
            <w:tcW w:w="5260" w:type="dxa"/>
            <w:gridSpan w:val="2"/>
            <w:shd w:val="clear" w:color="auto" w:fill="auto"/>
            <w:noWrap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Итого по 0800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549 881,6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10 913,4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480CE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C3012C" w:rsidRPr="00C3012C" w:rsidTr="002F3AE2">
        <w:trPr>
          <w:trHeight w:val="255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0909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Другие вопросы в области здравоохранения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4 475,8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C3012C" w:rsidRPr="00C3012C" w:rsidTr="002F3AE2">
        <w:trPr>
          <w:trHeight w:val="255"/>
        </w:trPr>
        <w:tc>
          <w:tcPr>
            <w:tcW w:w="5260" w:type="dxa"/>
            <w:gridSpan w:val="2"/>
            <w:shd w:val="clear" w:color="auto" w:fill="auto"/>
            <w:noWrap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Итого по 0900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4 475,8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C3012C" w:rsidRPr="00C3012C" w:rsidTr="002F3AE2">
        <w:trPr>
          <w:trHeight w:val="255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1001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7 620,3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2 008,6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26,</w:t>
            </w:r>
            <w:r w:rsidR="00480CE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3012C" w:rsidRPr="00C3012C" w:rsidTr="002F3AE2">
        <w:trPr>
          <w:trHeight w:val="255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1003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1 815,1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C3012C" w:rsidRPr="00C3012C" w:rsidTr="002F3AE2">
        <w:trPr>
          <w:trHeight w:val="255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1004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61 776,6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4 704,4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7,6</w:t>
            </w:r>
          </w:p>
        </w:tc>
      </w:tr>
      <w:tr w:rsidR="00C3012C" w:rsidRPr="00C3012C" w:rsidTr="002F3AE2">
        <w:trPr>
          <w:trHeight w:val="450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1006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12 206,9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2 292,5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480CE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</w:t>
            </w:r>
            <w:r w:rsidR="00C3012C" w:rsidRPr="00C3012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3012C" w:rsidRPr="00C3012C" w:rsidTr="002F3AE2">
        <w:trPr>
          <w:trHeight w:val="255"/>
        </w:trPr>
        <w:tc>
          <w:tcPr>
            <w:tcW w:w="5260" w:type="dxa"/>
            <w:gridSpan w:val="2"/>
            <w:shd w:val="clear" w:color="auto" w:fill="auto"/>
            <w:noWrap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Итого по 1000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83 418,9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9 005,5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10,8</w:t>
            </w:r>
          </w:p>
        </w:tc>
      </w:tr>
      <w:tr w:rsidR="00C3012C" w:rsidRPr="00C3012C" w:rsidTr="002F3AE2">
        <w:trPr>
          <w:trHeight w:val="255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1101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765,8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C3012C" w:rsidRPr="00C3012C" w:rsidTr="002F3AE2">
        <w:trPr>
          <w:trHeight w:val="255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1102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Массовый спорт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2 366,0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</w:tr>
      <w:tr w:rsidR="00C3012C" w:rsidRPr="00C3012C" w:rsidTr="002F3AE2">
        <w:trPr>
          <w:trHeight w:val="255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1103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Спорт высших достижений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94 334,0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19 203,1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20,</w:t>
            </w:r>
            <w:r w:rsidR="007343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3012C" w:rsidRPr="00C3012C" w:rsidTr="002F3AE2">
        <w:trPr>
          <w:trHeight w:val="255"/>
        </w:trPr>
        <w:tc>
          <w:tcPr>
            <w:tcW w:w="5260" w:type="dxa"/>
            <w:gridSpan w:val="2"/>
            <w:shd w:val="clear" w:color="auto" w:fill="auto"/>
            <w:noWrap/>
            <w:hideMark/>
          </w:tcPr>
          <w:p w:rsidR="00C3012C" w:rsidRPr="00C3012C" w:rsidRDefault="00C3012C" w:rsidP="002F3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Итого по 1100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97 465,8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19 403,1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19,9</w:t>
            </w:r>
          </w:p>
        </w:tc>
      </w:tr>
      <w:tr w:rsidR="00C3012C" w:rsidRPr="00C3012C" w:rsidTr="007B0F9E">
        <w:trPr>
          <w:trHeight w:val="255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1202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Периодическая печать и издательства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11 340,9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2 972,0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26,2</w:t>
            </w:r>
          </w:p>
        </w:tc>
      </w:tr>
      <w:tr w:rsidR="00C3012C" w:rsidRPr="00C3012C" w:rsidTr="007B0F9E">
        <w:trPr>
          <w:trHeight w:val="255"/>
        </w:trPr>
        <w:tc>
          <w:tcPr>
            <w:tcW w:w="5260" w:type="dxa"/>
            <w:gridSpan w:val="2"/>
            <w:shd w:val="clear" w:color="auto" w:fill="auto"/>
            <w:noWrap/>
            <w:hideMark/>
          </w:tcPr>
          <w:p w:rsidR="00C3012C" w:rsidRPr="00C3012C" w:rsidRDefault="00C3012C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Итого по 1200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11 340,9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2 972,0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26,2</w:t>
            </w:r>
          </w:p>
        </w:tc>
      </w:tr>
      <w:tr w:rsidR="00C3012C" w:rsidRPr="00C3012C" w:rsidTr="007B0F9E">
        <w:trPr>
          <w:trHeight w:val="450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1301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Обслуживание внутреннего государственного долга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65,7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C3012C" w:rsidRPr="00C3012C" w:rsidTr="000E11E7">
        <w:trPr>
          <w:trHeight w:val="255"/>
        </w:trPr>
        <w:tc>
          <w:tcPr>
            <w:tcW w:w="5260" w:type="dxa"/>
            <w:gridSpan w:val="2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Итого по 1300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65,7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C3012C" w:rsidRPr="00C3012C" w:rsidTr="007B0F9E">
        <w:trPr>
          <w:trHeight w:val="675"/>
        </w:trPr>
        <w:tc>
          <w:tcPr>
            <w:tcW w:w="995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1401</w:t>
            </w:r>
          </w:p>
        </w:tc>
        <w:tc>
          <w:tcPr>
            <w:tcW w:w="4265" w:type="dxa"/>
            <w:shd w:val="clear" w:color="auto" w:fill="auto"/>
            <w:hideMark/>
          </w:tcPr>
          <w:p w:rsidR="00C3012C" w:rsidRPr="00C3012C" w:rsidRDefault="00C3012C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345 075,8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93 769,0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27,</w:t>
            </w:r>
            <w:r w:rsidR="007343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012C" w:rsidRPr="00C3012C" w:rsidTr="000E11E7">
        <w:trPr>
          <w:trHeight w:val="270"/>
        </w:trPr>
        <w:tc>
          <w:tcPr>
            <w:tcW w:w="5260" w:type="dxa"/>
            <w:gridSpan w:val="2"/>
            <w:shd w:val="clear" w:color="auto" w:fill="auto"/>
            <w:noWrap/>
            <w:vAlign w:val="bottom"/>
            <w:hideMark/>
          </w:tcPr>
          <w:p w:rsidR="00C3012C" w:rsidRPr="00C3012C" w:rsidRDefault="00C3012C" w:rsidP="00C30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Итого по 1400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345 075,8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93 769,0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C3012C" w:rsidRPr="00C3012C" w:rsidRDefault="00C3012C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27,</w:t>
            </w:r>
            <w:r w:rsidR="007343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A22B1" w:rsidRPr="00C3012C" w:rsidTr="000E11E7">
        <w:trPr>
          <w:trHeight w:val="270"/>
        </w:trPr>
        <w:tc>
          <w:tcPr>
            <w:tcW w:w="5260" w:type="dxa"/>
            <w:gridSpan w:val="2"/>
            <w:shd w:val="clear" w:color="auto" w:fill="auto"/>
            <w:noWrap/>
            <w:vAlign w:val="bottom"/>
            <w:hideMark/>
          </w:tcPr>
          <w:p w:rsidR="00BA22B1" w:rsidRPr="00C3012C" w:rsidRDefault="00BA22B1" w:rsidP="00BA22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ВСЕГО 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A22B1" w:rsidRPr="00C3012C" w:rsidRDefault="00BA22B1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5 115 510,7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BA22B1" w:rsidRPr="00C3012C" w:rsidRDefault="00BA22B1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781 031,0</w:t>
            </w:r>
          </w:p>
        </w:tc>
        <w:tc>
          <w:tcPr>
            <w:tcW w:w="954" w:type="dxa"/>
            <w:shd w:val="clear" w:color="auto" w:fill="auto"/>
            <w:noWrap/>
            <w:hideMark/>
          </w:tcPr>
          <w:p w:rsidR="00BA22B1" w:rsidRPr="00C3012C" w:rsidRDefault="00BA22B1" w:rsidP="000E11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12C">
              <w:rPr>
                <w:rFonts w:ascii="Times New Roman" w:hAnsi="Times New Roman"/>
                <w:sz w:val="24"/>
                <w:szCs w:val="24"/>
              </w:rPr>
              <w:t>15,</w:t>
            </w:r>
            <w:r w:rsidR="007343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0F0308" w:rsidRPr="000B30C0" w:rsidRDefault="000F0308" w:rsidP="000F030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0308" w:rsidRPr="000B30C0" w:rsidRDefault="000F0308" w:rsidP="000F0308">
      <w:pPr>
        <w:spacing w:after="0" w:line="240" w:lineRule="auto"/>
        <w:rPr>
          <w:rFonts w:ascii="Times New Roman" w:hAnsi="Times New Roman"/>
          <w:sz w:val="28"/>
          <w:szCs w:val="28"/>
        </w:rPr>
        <w:sectPr w:rsidR="000F0308" w:rsidRPr="000B30C0" w:rsidSect="00087DBC">
          <w:pgSz w:w="11906" w:h="16838"/>
          <w:pgMar w:top="1418" w:right="1276" w:bottom="1134" w:left="1559" w:header="567" w:footer="709" w:gutter="0"/>
          <w:cols w:space="708"/>
          <w:titlePg/>
          <w:docGrid w:linePitch="360"/>
        </w:sectPr>
      </w:pPr>
    </w:p>
    <w:p w:rsidR="007040FC" w:rsidRPr="00CB282B" w:rsidRDefault="007040FC" w:rsidP="007040F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CB282B">
        <w:rPr>
          <w:rFonts w:ascii="Times New Roman" w:hAnsi="Times New Roman"/>
          <w:color w:val="000000" w:themeColor="text1"/>
          <w:sz w:val="28"/>
          <w:szCs w:val="28"/>
        </w:rPr>
        <w:t xml:space="preserve">Приложение </w:t>
      </w:r>
      <w:r w:rsidR="006C0D44">
        <w:rPr>
          <w:rFonts w:ascii="Times New Roman" w:hAnsi="Times New Roman"/>
          <w:color w:val="000000" w:themeColor="text1"/>
          <w:sz w:val="28"/>
          <w:szCs w:val="28"/>
        </w:rPr>
        <w:t>3</w:t>
      </w:r>
    </w:p>
    <w:p w:rsidR="007040FC" w:rsidRPr="00D06D7C" w:rsidRDefault="007040FC" w:rsidP="007040F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B282B">
        <w:rPr>
          <w:rFonts w:ascii="Times New Roman" w:hAnsi="Times New Roman"/>
          <w:color w:val="000000" w:themeColor="text1"/>
          <w:sz w:val="28"/>
          <w:szCs w:val="28"/>
        </w:rPr>
        <w:t xml:space="preserve">к </w:t>
      </w:r>
      <w:r w:rsidRPr="00D06D7C">
        <w:rPr>
          <w:rFonts w:ascii="Times New Roman" w:hAnsi="Times New Roman"/>
          <w:sz w:val="28"/>
          <w:szCs w:val="28"/>
        </w:rPr>
        <w:t>постановлению администрации</w:t>
      </w:r>
    </w:p>
    <w:p w:rsidR="007040FC" w:rsidRPr="00D06D7C" w:rsidRDefault="007040FC" w:rsidP="007040F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06D7C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0E11E7" w:rsidRDefault="000E11E7" w:rsidP="007040F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="00C159AE">
        <w:rPr>
          <w:rFonts w:ascii="Times New Roman" w:hAnsi="Times New Roman"/>
          <w:sz w:val="28"/>
          <w:szCs w:val="28"/>
        </w:rPr>
        <w:t xml:space="preserve">              от 28.05.2021</w:t>
      </w:r>
      <w:r w:rsidR="008032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="00C159AE">
        <w:rPr>
          <w:rFonts w:ascii="Times New Roman" w:hAnsi="Times New Roman"/>
          <w:sz w:val="28"/>
          <w:szCs w:val="28"/>
        </w:rPr>
        <w:t>134</w:t>
      </w:r>
    </w:p>
    <w:p w:rsidR="007040FC" w:rsidRPr="00D06D7C" w:rsidRDefault="000E11E7" w:rsidP="000E11E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0F0308" w:rsidRPr="00D06D7C" w:rsidRDefault="000F0308" w:rsidP="000F030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F0308" w:rsidRPr="00D06D7C" w:rsidRDefault="000F0308" w:rsidP="000F03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06D7C">
        <w:rPr>
          <w:rFonts w:ascii="Times New Roman" w:hAnsi="Times New Roman"/>
          <w:sz w:val="28"/>
          <w:szCs w:val="28"/>
        </w:rPr>
        <w:t>Анализ</w:t>
      </w:r>
    </w:p>
    <w:p w:rsidR="000F0308" w:rsidRPr="00D06D7C" w:rsidRDefault="000F0308" w:rsidP="000F03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06D7C">
        <w:rPr>
          <w:rFonts w:ascii="Times New Roman" w:hAnsi="Times New Roman"/>
          <w:sz w:val="28"/>
          <w:szCs w:val="28"/>
        </w:rPr>
        <w:t>исполнения ведомственной структуры расходной части бюджета</w:t>
      </w:r>
    </w:p>
    <w:p w:rsidR="000F0308" w:rsidRPr="00D06D7C" w:rsidRDefault="000F0308" w:rsidP="000F03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06D7C">
        <w:rPr>
          <w:rFonts w:ascii="Times New Roman" w:hAnsi="Times New Roman"/>
          <w:sz w:val="28"/>
          <w:szCs w:val="28"/>
        </w:rPr>
        <w:t>в разрезе раздела, подраздела классификации расходов бюджета района</w:t>
      </w:r>
    </w:p>
    <w:p w:rsidR="000F0308" w:rsidRPr="00D06D7C" w:rsidRDefault="000F0308" w:rsidP="000F03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06D7C">
        <w:rPr>
          <w:rFonts w:ascii="Times New Roman" w:hAnsi="Times New Roman"/>
          <w:sz w:val="28"/>
          <w:szCs w:val="28"/>
        </w:rPr>
        <w:t>по состоянию на 01.</w:t>
      </w:r>
      <w:r w:rsidR="00D06D7C" w:rsidRPr="00D06D7C">
        <w:rPr>
          <w:rFonts w:ascii="Times New Roman" w:hAnsi="Times New Roman"/>
          <w:sz w:val="28"/>
          <w:szCs w:val="28"/>
        </w:rPr>
        <w:t>04</w:t>
      </w:r>
      <w:r w:rsidRPr="00D06D7C">
        <w:rPr>
          <w:rFonts w:ascii="Times New Roman" w:hAnsi="Times New Roman"/>
          <w:sz w:val="28"/>
          <w:szCs w:val="28"/>
        </w:rPr>
        <w:t>.20</w:t>
      </w:r>
      <w:r w:rsidR="00D06D7C" w:rsidRPr="00D06D7C">
        <w:rPr>
          <w:rFonts w:ascii="Times New Roman" w:hAnsi="Times New Roman"/>
          <w:sz w:val="28"/>
          <w:szCs w:val="28"/>
        </w:rPr>
        <w:t>21</w:t>
      </w:r>
    </w:p>
    <w:p w:rsidR="000F0308" w:rsidRPr="00D06D7C" w:rsidRDefault="000F0308" w:rsidP="000F030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06D7C">
        <w:rPr>
          <w:rFonts w:ascii="Times New Roman" w:hAnsi="Times New Roman"/>
          <w:sz w:val="28"/>
          <w:szCs w:val="28"/>
        </w:rPr>
        <w:t>тыс.</w:t>
      </w:r>
      <w:r w:rsidR="005E3B4A">
        <w:rPr>
          <w:rFonts w:ascii="Times New Roman" w:hAnsi="Times New Roman"/>
          <w:sz w:val="28"/>
          <w:szCs w:val="28"/>
        </w:rPr>
        <w:t xml:space="preserve"> </w:t>
      </w:r>
      <w:r w:rsidRPr="00D06D7C">
        <w:rPr>
          <w:rFonts w:ascii="Times New Roman" w:hAnsi="Times New Roman"/>
          <w:sz w:val="28"/>
          <w:szCs w:val="28"/>
        </w:rPr>
        <w:t>рублей</w:t>
      </w:r>
    </w:p>
    <w:tbl>
      <w:tblPr>
        <w:tblW w:w="922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8"/>
        <w:gridCol w:w="25"/>
        <w:gridCol w:w="826"/>
        <w:gridCol w:w="2976"/>
        <w:gridCol w:w="1276"/>
        <w:gridCol w:w="1276"/>
        <w:gridCol w:w="992"/>
      </w:tblGrid>
      <w:tr w:rsidR="006268A1" w:rsidRPr="006268A1" w:rsidTr="005E3B4A">
        <w:trPr>
          <w:trHeight w:val="915"/>
        </w:trPr>
        <w:tc>
          <w:tcPr>
            <w:tcW w:w="1883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Наименование ГРБС</w:t>
            </w:r>
          </w:p>
        </w:tc>
        <w:tc>
          <w:tcPr>
            <w:tcW w:w="826" w:type="dxa"/>
            <w:vMerge w:val="restart"/>
            <w:shd w:val="clear" w:color="auto" w:fill="auto"/>
            <w:noWrap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РзПр</w:t>
            </w:r>
          </w:p>
        </w:tc>
        <w:tc>
          <w:tcPr>
            <w:tcW w:w="2976" w:type="dxa"/>
            <w:vMerge w:val="restart"/>
            <w:shd w:val="clear" w:color="auto" w:fill="auto"/>
            <w:noWrap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Наименование РзПр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Уточнен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268A1">
              <w:rPr>
                <w:rFonts w:ascii="Times New Roman" w:hAnsi="Times New Roman"/>
                <w:sz w:val="24"/>
                <w:szCs w:val="24"/>
              </w:rPr>
              <w:t>ный план на текущий год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Исполне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268A1">
              <w:rPr>
                <w:rFonts w:ascii="Times New Roman" w:hAnsi="Times New Roman"/>
                <w:sz w:val="24"/>
                <w:szCs w:val="24"/>
              </w:rPr>
              <w:t>но за отчетный период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% испол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268A1">
              <w:rPr>
                <w:rFonts w:ascii="Times New Roman" w:hAnsi="Times New Roman"/>
                <w:sz w:val="24"/>
                <w:szCs w:val="24"/>
              </w:rPr>
              <w:t>нения</w:t>
            </w:r>
          </w:p>
        </w:tc>
      </w:tr>
      <w:tr w:rsidR="006268A1" w:rsidRPr="006268A1" w:rsidTr="005E3B4A">
        <w:trPr>
          <w:trHeight w:val="46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68A1" w:rsidRPr="006268A1" w:rsidTr="005E3B4A">
        <w:trPr>
          <w:trHeight w:val="690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68A1" w:rsidRPr="006268A1" w:rsidTr="007B0F9E">
        <w:trPr>
          <w:trHeight w:val="1140"/>
        </w:trPr>
        <w:tc>
          <w:tcPr>
            <w:tcW w:w="1883" w:type="dxa"/>
            <w:gridSpan w:val="2"/>
            <w:vMerge w:val="restart"/>
            <w:shd w:val="clear" w:color="auto" w:fill="auto"/>
            <w:hideMark/>
          </w:tcPr>
          <w:p w:rsidR="006268A1" w:rsidRPr="006268A1" w:rsidRDefault="006268A1" w:rsidP="00CC36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Дума Ханты-Мансийского района</w:t>
            </w: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0103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17 035,8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6 036,6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35,4</w:t>
            </w:r>
          </w:p>
        </w:tc>
      </w:tr>
      <w:tr w:rsidR="006268A1" w:rsidRPr="006268A1" w:rsidTr="007B0F9E">
        <w:trPr>
          <w:trHeight w:val="91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0106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10 397,4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2 637,9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25,</w:t>
            </w:r>
            <w:r w:rsidR="000D4EB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0113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1 661,8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311,2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18,7</w:t>
            </w:r>
          </w:p>
        </w:tc>
      </w:tr>
      <w:tr w:rsidR="006268A1" w:rsidRPr="006268A1" w:rsidTr="00A32FDA">
        <w:trPr>
          <w:trHeight w:val="255"/>
        </w:trPr>
        <w:tc>
          <w:tcPr>
            <w:tcW w:w="5685" w:type="dxa"/>
            <w:gridSpan w:val="4"/>
            <w:shd w:val="clear" w:color="auto" w:fill="auto"/>
            <w:noWrap/>
            <w:vAlign w:val="bottom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29 095,0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8 985,7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30,</w:t>
            </w:r>
            <w:r w:rsidR="007B183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268A1" w:rsidRPr="006268A1" w:rsidTr="007B0F9E">
        <w:trPr>
          <w:trHeight w:val="255"/>
        </w:trPr>
        <w:tc>
          <w:tcPr>
            <w:tcW w:w="1858" w:type="dxa"/>
            <w:vMerge w:val="restart"/>
            <w:shd w:val="clear" w:color="auto" w:fill="auto"/>
            <w:hideMark/>
          </w:tcPr>
          <w:p w:rsidR="006268A1" w:rsidRPr="006268A1" w:rsidRDefault="006268A1" w:rsidP="00CC36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Комитет по образованию администрации Ханты-Мансийского района</w:t>
            </w:r>
          </w:p>
        </w:tc>
        <w:tc>
          <w:tcPr>
            <w:tcW w:w="851" w:type="dxa"/>
            <w:gridSpan w:val="2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0701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297 941,9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52 816,2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</w:tr>
      <w:tr w:rsidR="006268A1" w:rsidRPr="006268A1" w:rsidTr="007B0F9E">
        <w:trPr>
          <w:trHeight w:val="255"/>
        </w:trPr>
        <w:tc>
          <w:tcPr>
            <w:tcW w:w="1858" w:type="dxa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0702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1 445 046,4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244 737,6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16,9</w:t>
            </w:r>
          </w:p>
        </w:tc>
      </w:tr>
      <w:tr w:rsidR="006268A1" w:rsidRPr="006268A1" w:rsidTr="007B0F9E">
        <w:trPr>
          <w:trHeight w:val="255"/>
        </w:trPr>
        <w:tc>
          <w:tcPr>
            <w:tcW w:w="1858" w:type="dxa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0703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99 360,7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28 077,4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28,</w:t>
            </w:r>
            <w:r w:rsidR="007B183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268A1" w:rsidRPr="006268A1" w:rsidTr="007B0F9E">
        <w:trPr>
          <w:trHeight w:val="255"/>
        </w:trPr>
        <w:tc>
          <w:tcPr>
            <w:tcW w:w="1858" w:type="dxa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0707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Молодежная политика и оздоровление детей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22 736,4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196,9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</w:t>
            </w:r>
            <w:r w:rsidR="007B183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268A1" w:rsidRPr="006268A1" w:rsidTr="007B0F9E">
        <w:trPr>
          <w:trHeight w:val="255"/>
        </w:trPr>
        <w:tc>
          <w:tcPr>
            <w:tcW w:w="1858" w:type="dxa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0709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38 533,9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8 801,5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22,8</w:t>
            </w:r>
          </w:p>
        </w:tc>
      </w:tr>
      <w:tr w:rsidR="006268A1" w:rsidRPr="006268A1" w:rsidTr="007B0F9E">
        <w:trPr>
          <w:trHeight w:val="255"/>
        </w:trPr>
        <w:tc>
          <w:tcPr>
            <w:tcW w:w="1858" w:type="dxa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1004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68A1" w:rsidRPr="006268A1" w:rsidTr="00A32FDA">
        <w:trPr>
          <w:trHeight w:val="255"/>
        </w:trPr>
        <w:tc>
          <w:tcPr>
            <w:tcW w:w="5685" w:type="dxa"/>
            <w:gridSpan w:val="4"/>
            <w:shd w:val="clear" w:color="auto" w:fill="auto"/>
            <w:noWrap/>
            <w:vAlign w:val="bottom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1 903 619,3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334 629,6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17,</w:t>
            </w:r>
            <w:r w:rsidR="007B183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268A1" w:rsidRPr="006268A1" w:rsidTr="007B0F9E">
        <w:trPr>
          <w:trHeight w:val="675"/>
        </w:trPr>
        <w:tc>
          <w:tcPr>
            <w:tcW w:w="1883" w:type="dxa"/>
            <w:gridSpan w:val="2"/>
            <w:vMerge w:val="restart"/>
            <w:shd w:val="clear" w:color="auto" w:fill="auto"/>
            <w:hideMark/>
          </w:tcPr>
          <w:p w:rsidR="006268A1" w:rsidRPr="006268A1" w:rsidRDefault="006268A1" w:rsidP="00CC36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Администрация Ханты-Мансийского района</w:t>
            </w: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0102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4 553,7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1 215,6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26,</w:t>
            </w:r>
            <w:r w:rsidR="007B183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268A1" w:rsidRPr="006268A1" w:rsidTr="007B0F9E">
        <w:trPr>
          <w:trHeight w:val="112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0104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115 001,8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36 899,0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32,</w:t>
            </w:r>
            <w:r w:rsidR="007B18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0105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6268A1" w:rsidRPr="006268A1" w:rsidTr="007B0F9E">
        <w:trPr>
          <w:trHeight w:val="450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0107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7 350,0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0113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127 304,4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27 696,9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21,</w:t>
            </w:r>
            <w:r w:rsidR="007B18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0304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Органы юстиции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3 676,0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1 028,6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28</w:t>
            </w:r>
            <w:r w:rsidR="007B183F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6268A1" w:rsidRPr="006268A1" w:rsidTr="007B0F9E">
        <w:trPr>
          <w:trHeight w:val="900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0310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38 437,0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8 823,8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</w:t>
            </w:r>
            <w:r w:rsidR="007639F9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0401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Общеэкономические вопросы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9 066,1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4 068,0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44,</w:t>
            </w:r>
            <w:r w:rsidR="007639F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0405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107 829,4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19 969,2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0408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22 462,2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2 405,6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10,7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0409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652,5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0410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Связь и информатика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5 430,6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19,1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6268A1" w:rsidRPr="006268A1" w:rsidTr="007B0F9E">
        <w:trPr>
          <w:trHeight w:val="450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0412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32 245,8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7 866,6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24,4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0503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909,8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0703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34 263,3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10 258,5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29,9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0707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Молодежная политика и оздоровление детей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1 378,0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0709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82 804,0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21 127,0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25,5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0801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35 231,2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5 025,6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14,</w:t>
            </w:r>
            <w:r w:rsidR="007639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268A1" w:rsidRPr="006268A1" w:rsidTr="007B0F9E">
        <w:trPr>
          <w:trHeight w:val="450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0804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2 197,9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1001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7 620,2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2 008,6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26,</w:t>
            </w:r>
            <w:r w:rsidR="007639F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268A1" w:rsidRPr="006268A1" w:rsidTr="007B0F9E">
        <w:trPr>
          <w:trHeight w:val="552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1003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870,0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1004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33 869,7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4 704,4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13,9</w:t>
            </w:r>
          </w:p>
        </w:tc>
      </w:tr>
      <w:tr w:rsidR="006268A1" w:rsidRPr="006268A1" w:rsidTr="007B0F9E">
        <w:trPr>
          <w:trHeight w:val="450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1006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12 206,9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2 292,5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18,8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1101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765,8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1102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Массовый спорт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2 085,5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9,</w:t>
            </w:r>
            <w:r w:rsidR="007639F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1103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Спорт высших достижений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94 334,0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19 203,1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20,</w:t>
            </w:r>
            <w:r w:rsidR="007639F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1202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Периодическая печать и издательства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11 340,9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2 972,0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26,2</w:t>
            </w:r>
          </w:p>
        </w:tc>
      </w:tr>
      <w:tr w:rsidR="006268A1" w:rsidRPr="006268A1" w:rsidTr="007B0F9E">
        <w:trPr>
          <w:trHeight w:val="255"/>
        </w:trPr>
        <w:tc>
          <w:tcPr>
            <w:tcW w:w="5685" w:type="dxa"/>
            <w:gridSpan w:val="4"/>
            <w:shd w:val="clear" w:color="auto" w:fill="auto"/>
            <w:noWrap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793 890,4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177 784,1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22,</w:t>
            </w:r>
            <w:r w:rsidR="007639F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268A1" w:rsidRPr="006268A1" w:rsidTr="007B0F9E">
        <w:trPr>
          <w:trHeight w:val="900"/>
        </w:trPr>
        <w:tc>
          <w:tcPr>
            <w:tcW w:w="1883" w:type="dxa"/>
            <w:gridSpan w:val="2"/>
            <w:vMerge w:val="restart"/>
            <w:shd w:val="clear" w:color="auto" w:fill="auto"/>
            <w:hideMark/>
          </w:tcPr>
          <w:p w:rsidR="006268A1" w:rsidRPr="006268A1" w:rsidRDefault="006268A1" w:rsidP="00CC36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Департамент строительства, архитектуры и ЖКХ администрации Ханты-Мансийского района</w:t>
            </w: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0310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33 678,5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3 261,2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9,</w:t>
            </w:r>
            <w:r w:rsidR="007639F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0405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2 535,8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0409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48 419,3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3 533,0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</w:tr>
      <w:tr w:rsidR="006268A1" w:rsidRPr="006268A1" w:rsidTr="007B0F9E">
        <w:trPr>
          <w:trHeight w:val="450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0412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92 819,5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21 785,6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23,</w:t>
            </w:r>
            <w:r w:rsidR="007639F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0501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2 923,0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658,3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0502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Коммунальное хозяйство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922 565,7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93 246,5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10,1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0503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65 800,0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6268A1" w:rsidRPr="006268A1" w:rsidTr="007B0F9E">
        <w:trPr>
          <w:trHeight w:val="450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0505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Другие вопросы в области жилищно-коммунального хозяйства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6268A1" w:rsidRPr="006268A1" w:rsidTr="007B0F9E">
        <w:trPr>
          <w:trHeight w:val="450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0605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Другие вопросы в области охраны окружающей среды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26 718,8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3 229,0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12,</w:t>
            </w:r>
            <w:r w:rsidR="007639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0701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8 991,1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0702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75 209,8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0801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500 603,0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0909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Другие вопросы в области здравоохранения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4 475,8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1102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Массовый спорт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279,6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6268A1" w:rsidRPr="006268A1" w:rsidTr="007B0F9E">
        <w:trPr>
          <w:trHeight w:val="339"/>
        </w:trPr>
        <w:tc>
          <w:tcPr>
            <w:tcW w:w="5685" w:type="dxa"/>
            <w:gridSpan w:val="4"/>
            <w:shd w:val="clear" w:color="auto" w:fill="auto"/>
            <w:noWrap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1 785 022,5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125 713,6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7,</w:t>
            </w:r>
            <w:r w:rsidR="007639F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268A1" w:rsidRPr="006268A1" w:rsidTr="007B0F9E">
        <w:trPr>
          <w:trHeight w:val="900"/>
        </w:trPr>
        <w:tc>
          <w:tcPr>
            <w:tcW w:w="1883" w:type="dxa"/>
            <w:gridSpan w:val="2"/>
            <w:vMerge w:val="restart"/>
            <w:shd w:val="clear" w:color="auto" w:fill="auto"/>
            <w:hideMark/>
          </w:tcPr>
          <w:p w:rsidR="006268A1" w:rsidRPr="006268A1" w:rsidRDefault="006268A1" w:rsidP="00CC36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Комитет по финансам администрации Ханты-Мансийского района</w:t>
            </w: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0106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43 517,9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14 186,4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32,6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0111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12 076,3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0113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68A1" w:rsidRPr="006268A1" w:rsidTr="007B0F9E">
        <w:trPr>
          <w:trHeight w:val="450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0203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3 387,1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615,2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18,</w:t>
            </w:r>
            <w:r w:rsidR="007639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0304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Органы юстиции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270,6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40,2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14,</w:t>
            </w:r>
            <w:r w:rsidR="007639F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0309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Гражданская оборона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729,2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677,2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92,</w:t>
            </w:r>
            <w:r w:rsidR="007639F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268A1" w:rsidRPr="006268A1" w:rsidTr="007B0F9E">
        <w:trPr>
          <w:trHeight w:val="900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0310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500,0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6268A1" w:rsidRPr="006268A1" w:rsidTr="007B0F9E">
        <w:trPr>
          <w:trHeight w:val="67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0314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138,3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0401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Общеэкономические вопросы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8 728,6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0405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4 546,9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0409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17 329,8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1 207,4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7</w:t>
            </w:r>
            <w:r w:rsidR="007639F9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0410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Связь и информатика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549,9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54,0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9,8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0501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162,9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0503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24 692,1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1 964,4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7639F9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</w:tr>
      <w:tr w:rsidR="006268A1" w:rsidRPr="006268A1" w:rsidTr="007B0F9E">
        <w:trPr>
          <w:trHeight w:val="450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0605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Другие вопросы в области охраны окружающей среды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1 139,3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0701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0702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228,0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0707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Молодежная политика и оздоровление детей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66,2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0801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3 971,3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1 000,0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25,</w:t>
            </w:r>
            <w:r w:rsidR="007639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1102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Массовый спорт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6268A1" w:rsidRPr="006268A1" w:rsidTr="007B0F9E">
        <w:trPr>
          <w:trHeight w:val="450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1301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Обслуживание внутреннего государственного долга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65,7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6268A1" w:rsidRPr="006268A1" w:rsidTr="007B0F9E">
        <w:trPr>
          <w:trHeight w:val="675"/>
        </w:trPr>
        <w:tc>
          <w:tcPr>
            <w:tcW w:w="1883" w:type="dxa"/>
            <w:gridSpan w:val="2"/>
            <w:vMerge/>
            <w:vAlign w:val="center"/>
            <w:hideMark/>
          </w:tcPr>
          <w:p w:rsidR="006268A1" w:rsidRPr="006268A1" w:rsidRDefault="006268A1" w:rsidP="006268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1401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345 075,8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93 769,0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27,</w:t>
            </w:r>
            <w:r w:rsidR="007639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8A1" w:rsidRPr="006268A1" w:rsidTr="007B0F9E">
        <w:trPr>
          <w:trHeight w:val="255"/>
        </w:trPr>
        <w:tc>
          <w:tcPr>
            <w:tcW w:w="5685" w:type="dxa"/>
            <w:gridSpan w:val="4"/>
            <w:shd w:val="clear" w:color="auto" w:fill="auto"/>
            <w:noWrap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467 176,9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113 513,8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4F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24,3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 w:val="restart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Департамент имущественных и земельных отношений администрации Ханты-Мансийского района</w:t>
            </w: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0113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4 006,0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1 023,2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25,5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0410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Связь и информатика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793,3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217,0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27,</w:t>
            </w:r>
            <w:r w:rsidR="007639F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268A1" w:rsidRPr="006268A1" w:rsidTr="007B0F9E">
        <w:trPr>
          <w:trHeight w:val="450"/>
        </w:trPr>
        <w:tc>
          <w:tcPr>
            <w:tcW w:w="1883" w:type="dxa"/>
            <w:gridSpan w:val="2"/>
            <w:vMerge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0412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46 355,3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14 276,2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30,8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0501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48 804,5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6268A1" w:rsidRPr="006268A1" w:rsidTr="007B0F9E">
        <w:trPr>
          <w:trHeight w:val="450"/>
        </w:trPr>
        <w:tc>
          <w:tcPr>
            <w:tcW w:w="1883" w:type="dxa"/>
            <w:gridSpan w:val="2"/>
            <w:vMerge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0505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Другие вопросы в области жилищно-коммунального хозяйства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17,3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6268A1" w:rsidRPr="006268A1" w:rsidTr="007B0F9E">
        <w:trPr>
          <w:trHeight w:val="450"/>
        </w:trPr>
        <w:tc>
          <w:tcPr>
            <w:tcW w:w="1883" w:type="dxa"/>
            <w:gridSpan w:val="2"/>
            <w:vMerge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0605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Другие вопросы в области охраны окружающей среды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1003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945,1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6268A1" w:rsidRPr="006268A1" w:rsidTr="007B0F9E">
        <w:trPr>
          <w:trHeight w:val="255"/>
        </w:trPr>
        <w:tc>
          <w:tcPr>
            <w:tcW w:w="1883" w:type="dxa"/>
            <w:gridSpan w:val="2"/>
            <w:vMerge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1004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27 906,9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6268A1" w:rsidRPr="006268A1" w:rsidTr="007B0F9E">
        <w:trPr>
          <w:trHeight w:val="255"/>
        </w:trPr>
        <w:tc>
          <w:tcPr>
            <w:tcW w:w="5685" w:type="dxa"/>
            <w:gridSpan w:val="4"/>
            <w:shd w:val="clear" w:color="auto" w:fill="auto"/>
            <w:noWrap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128 828,4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15 516,4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</w:tr>
      <w:tr w:rsidR="006268A1" w:rsidRPr="006268A1" w:rsidTr="007B0F9E">
        <w:trPr>
          <w:trHeight w:val="1350"/>
        </w:trPr>
        <w:tc>
          <w:tcPr>
            <w:tcW w:w="1883" w:type="dxa"/>
            <w:gridSpan w:val="2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М</w:t>
            </w:r>
            <w:r w:rsidR="0077378E">
              <w:rPr>
                <w:rFonts w:ascii="Times New Roman" w:hAnsi="Times New Roman"/>
                <w:sz w:val="24"/>
                <w:szCs w:val="24"/>
              </w:rPr>
              <w:t xml:space="preserve">КУ </w:t>
            </w:r>
            <w:r w:rsidRPr="006268A1">
              <w:rPr>
                <w:rFonts w:ascii="Times New Roman" w:hAnsi="Times New Roman"/>
                <w:sz w:val="24"/>
                <w:szCs w:val="24"/>
              </w:rPr>
              <w:t>ХМ</w:t>
            </w:r>
            <w:r w:rsidR="0077378E">
              <w:rPr>
                <w:rFonts w:ascii="Times New Roman" w:hAnsi="Times New Roman"/>
                <w:sz w:val="24"/>
                <w:szCs w:val="24"/>
              </w:rPr>
              <w:t>Р</w:t>
            </w:r>
            <w:r w:rsidRPr="006268A1">
              <w:rPr>
                <w:rFonts w:ascii="Times New Roman" w:hAnsi="Times New Roman"/>
                <w:sz w:val="24"/>
                <w:szCs w:val="24"/>
              </w:rPr>
              <w:t xml:space="preserve"> "Комитет по культуре, спорту и социальной политике"</w:t>
            </w:r>
          </w:p>
        </w:tc>
        <w:tc>
          <w:tcPr>
            <w:tcW w:w="82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0804</w:t>
            </w:r>
          </w:p>
        </w:tc>
        <w:tc>
          <w:tcPr>
            <w:tcW w:w="2976" w:type="dxa"/>
            <w:shd w:val="clear" w:color="auto" w:fill="auto"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7 878,2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4 887,8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62,0</w:t>
            </w:r>
          </w:p>
        </w:tc>
      </w:tr>
      <w:tr w:rsidR="006268A1" w:rsidRPr="006268A1" w:rsidTr="007B0F9E">
        <w:trPr>
          <w:trHeight w:val="270"/>
        </w:trPr>
        <w:tc>
          <w:tcPr>
            <w:tcW w:w="5685" w:type="dxa"/>
            <w:gridSpan w:val="4"/>
            <w:shd w:val="clear" w:color="auto" w:fill="auto"/>
            <w:noWrap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7 878,2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4 887,8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62,0</w:t>
            </w:r>
          </w:p>
        </w:tc>
      </w:tr>
      <w:tr w:rsidR="006268A1" w:rsidRPr="006268A1" w:rsidTr="007B0F9E">
        <w:trPr>
          <w:trHeight w:val="270"/>
        </w:trPr>
        <w:tc>
          <w:tcPr>
            <w:tcW w:w="5685" w:type="dxa"/>
            <w:gridSpan w:val="4"/>
            <w:shd w:val="clear" w:color="auto" w:fill="auto"/>
            <w:noWrap/>
            <w:hideMark/>
          </w:tcPr>
          <w:p w:rsidR="006268A1" w:rsidRPr="006268A1" w:rsidRDefault="006268A1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5 115 510,7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781 031,0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6268A1" w:rsidRPr="006268A1" w:rsidRDefault="006268A1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8A1">
              <w:rPr>
                <w:rFonts w:ascii="Times New Roman" w:hAnsi="Times New Roman"/>
                <w:sz w:val="24"/>
                <w:szCs w:val="24"/>
              </w:rPr>
              <w:t>15,</w:t>
            </w:r>
            <w:r w:rsidR="007639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9860C3" w:rsidRPr="00D06D7C" w:rsidRDefault="009860C3" w:rsidP="000F030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0308" w:rsidRPr="00321165" w:rsidRDefault="000F0308" w:rsidP="000F0308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  <w:sectPr w:rsidR="000F0308" w:rsidRPr="00321165" w:rsidSect="00087DBC">
          <w:pgSz w:w="11906" w:h="16838"/>
          <w:pgMar w:top="1418" w:right="1276" w:bottom="1134" w:left="1559" w:header="567" w:footer="709" w:gutter="0"/>
          <w:cols w:space="708"/>
          <w:titlePg/>
          <w:docGrid w:linePitch="360"/>
        </w:sectPr>
      </w:pPr>
    </w:p>
    <w:p w:rsidR="007040FC" w:rsidRPr="00CB282B" w:rsidRDefault="007040FC" w:rsidP="007040F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CB282B">
        <w:rPr>
          <w:rFonts w:ascii="Times New Roman" w:hAnsi="Times New Roman"/>
          <w:color w:val="000000" w:themeColor="text1"/>
          <w:sz w:val="28"/>
          <w:szCs w:val="28"/>
        </w:rPr>
        <w:t xml:space="preserve">Приложение </w:t>
      </w:r>
      <w:r w:rsidR="006C0D44">
        <w:rPr>
          <w:rFonts w:ascii="Times New Roman" w:hAnsi="Times New Roman"/>
          <w:color w:val="000000" w:themeColor="text1"/>
          <w:sz w:val="28"/>
          <w:szCs w:val="28"/>
        </w:rPr>
        <w:t>4</w:t>
      </w:r>
    </w:p>
    <w:p w:rsidR="007040FC" w:rsidRPr="00CB282B" w:rsidRDefault="007040FC" w:rsidP="007040F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CB282B">
        <w:rPr>
          <w:rFonts w:ascii="Times New Roman" w:hAnsi="Times New Roman"/>
          <w:color w:val="000000" w:themeColor="text1"/>
          <w:sz w:val="28"/>
          <w:szCs w:val="28"/>
        </w:rPr>
        <w:t>к постановлению администрации</w:t>
      </w:r>
    </w:p>
    <w:p w:rsidR="007040FC" w:rsidRPr="0077378E" w:rsidRDefault="007040FC" w:rsidP="007040F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B282B">
        <w:rPr>
          <w:rFonts w:ascii="Times New Roman" w:hAnsi="Times New Roman"/>
          <w:color w:val="000000" w:themeColor="text1"/>
          <w:sz w:val="28"/>
          <w:szCs w:val="28"/>
        </w:rPr>
        <w:t>Ханты-</w:t>
      </w:r>
      <w:r w:rsidRPr="0077378E">
        <w:rPr>
          <w:rFonts w:ascii="Times New Roman" w:hAnsi="Times New Roman"/>
          <w:sz w:val="28"/>
          <w:szCs w:val="28"/>
        </w:rPr>
        <w:t>Мансийского района</w:t>
      </w:r>
    </w:p>
    <w:p w:rsidR="007040FC" w:rsidRPr="0077378E" w:rsidRDefault="007B0F9E" w:rsidP="007040F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28.05.2021 № 134</w:t>
      </w:r>
    </w:p>
    <w:p w:rsidR="000F0308" w:rsidRPr="0077378E" w:rsidRDefault="000F0308" w:rsidP="000F030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00514" w:rsidRPr="0077378E" w:rsidRDefault="00500514" w:rsidP="005005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7378E">
        <w:rPr>
          <w:rFonts w:ascii="Times New Roman" w:hAnsi="Times New Roman"/>
          <w:sz w:val="28"/>
          <w:szCs w:val="28"/>
        </w:rPr>
        <w:t>Анализ</w:t>
      </w:r>
    </w:p>
    <w:p w:rsidR="00500514" w:rsidRPr="0077378E" w:rsidRDefault="00500514" w:rsidP="005005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7378E">
        <w:rPr>
          <w:rFonts w:ascii="Times New Roman" w:hAnsi="Times New Roman"/>
          <w:sz w:val="28"/>
          <w:szCs w:val="28"/>
        </w:rPr>
        <w:t>исполнения расходной части бюджета</w:t>
      </w:r>
    </w:p>
    <w:p w:rsidR="00500514" w:rsidRPr="0077378E" w:rsidRDefault="00500514" w:rsidP="005005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7378E">
        <w:rPr>
          <w:rFonts w:ascii="Times New Roman" w:hAnsi="Times New Roman"/>
          <w:sz w:val="28"/>
          <w:szCs w:val="28"/>
        </w:rPr>
        <w:t>в разрезе экономических статей классификации расходов бюджета района</w:t>
      </w:r>
    </w:p>
    <w:p w:rsidR="00500514" w:rsidRPr="0077378E" w:rsidRDefault="00500514" w:rsidP="005005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7378E">
        <w:rPr>
          <w:rFonts w:ascii="Times New Roman" w:hAnsi="Times New Roman"/>
          <w:sz w:val="28"/>
          <w:szCs w:val="28"/>
        </w:rPr>
        <w:t>по состоянию на 01.</w:t>
      </w:r>
      <w:r w:rsidR="0077378E" w:rsidRPr="0077378E">
        <w:rPr>
          <w:rFonts w:ascii="Times New Roman" w:hAnsi="Times New Roman"/>
          <w:sz w:val="28"/>
          <w:szCs w:val="28"/>
        </w:rPr>
        <w:t>04</w:t>
      </w:r>
      <w:r w:rsidRPr="0077378E">
        <w:rPr>
          <w:rFonts w:ascii="Times New Roman" w:hAnsi="Times New Roman"/>
          <w:sz w:val="28"/>
          <w:szCs w:val="28"/>
        </w:rPr>
        <w:t>.20</w:t>
      </w:r>
      <w:r w:rsidR="0077378E" w:rsidRPr="0077378E">
        <w:rPr>
          <w:rFonts w:ascii="Times New Roman" w:hAnsi="Times New Roman"/>
          <w:sz w:val="28"/>
          <w:szCs w:val="28"/>
        </w:rPr>
        <w:t>21</w:t>
      </w:r>
    </w:p>
    <w:p w:rsidR="000F0308" w:rsidRPr="0077378E" w:rsidRDefault="000F0308" w:rsidP="000F030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7378E">
        <w:rPr>
          <w:rFonts w:ascii="Times New Roman" w:hAnsi="Times New Roman"/>
          <w:sz w:val="28"/>
          <w:szCs w:val="28"/>
        </w:rPr>
        <w:t>тыс.</w:t>
      </w:r>
      <w:r w:rsidR="008946ED">
        <w:rPr>
          <w:rFonts w:ascii="Times New Roman" w:hAnsi="Times New Roman"/>
          <w:sz w:val="28"/>
          <w:szCs w:val="28"/>
        </w:rPr>
        <w:t xml:space="preserve"> </w:t>
      </w:r>
      <w:r w:rsidRPr="0077378E">
        <w:rPr>
          <w:rFonts w:ascii="Times New Roman" w:hAnsi="Times New Roman"/>
          <w:sz w:val="28"/>
          <w:szCs w:val="28"/>
        </w:rPr>
        <w:t>рублей</w:t>
      </w:r>
    </w:p>
    <w:tbl>
      <w:tblPr>
        <w:tblW w:w="922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126"/>
        <w:gridCol w:w="1134"/>
        <w:gridCol w:w="1559"/>
        <w:gridCol w:w="1418"/>
        <w:gridCol w:w="992"/>
      </w:tblGrid>
      <w:tr w:rsidR="00E467CC" w:rsidRPr="009660AF" w:rsidTr="003205E4">
        <w:trPr>
          <w:trHeight w:val="465"/>
        </w:trPr>
        <w:tc>
          <w:tcPr>
            <w:tcW w:w="4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Наименование КОСГУ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Код КОСГУ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Уточненный план на текущий год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Исполнено за отчетный период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% испол</w:t>
            </w:r>
            <w:r w:rsidR="008946ED">
              <w:rPr>
                <w:rFonts w:ascii="Times New Roman" w:hAnsi="Times New Roman"/>
                <w:sz w:val="24"/>
                <w:szCs w:val="24"/>
              </w:rPr>
              <w:t>-</w:t>
            </w:r>
            <w:r w:rsidRPr="009660AF">
              <w:rPr>
                <w:rFonts w:ascii="Times New Roman" w:hAnsi="Times New Roman"/>
                <w:sz w:val="24"/>
                <w:szCs w:val="24"/>
              </w:rPr>
              <w:t>нения</w:t>
            </w:r>
          </w:p>
        </w:tc>
      </w:tr>
      <w:tr w:rsidR="00E467CC" w:rsidRPr="009660AF" w:rsidTr="003205E4">
        <w:trPr>
          <w:trHeight w:val="276"/>
        </w:trPr>
        <w:tc>
          <w:tcPr>
            <w:tcW w:w="4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67CC" w:rsidRPr="009660AF" w:rsidTr="003205E4">
        <w:trPr>
          <w:trHeight w:val="276"/>
        </w:trPr>
        <w:tc>
          <w:tcPr>
            <w:tcW w:w="4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67CC" w:rsidRPr="009660AF" w:rsidTr="007B0F9E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Заработная плата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1 183 221,5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239 719,5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20,</w:t>
            </w:r>
            <w:r w:rsidR="008946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467CC" w:rsidRPr="009660AF" w:rsidTr="007B0F9E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Прочие выплаты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1 794,7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145,9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8,1</w:t>
            </w:r>
          </w:p>
        </w:tc>
      </w:tr>
      <w:tr w:rsidR="00E467CC" w:rsidRPr="009660AF" w:rsidTr="007B0F9E">
        <w:trPr>
          <w:trHeight w:val="6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Начисления на выплаты по оплате труда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331 046,0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61 173,3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18,</w:t>
            </w:r>
            <w:r w:rsidR="008946E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467CC" w:rsidRPr="009660AF" w:rsidTr="007B0F9E">
        <w:trPr>
          <w:trHeight w:val="6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Прочие несоциальные выплаты персоналу в натуральной форме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28 496,6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343,2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E467CC" w:rsidRPr="009660AF" w:rsidTr="007B0F9E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Услуги связи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11 996,1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1 508,1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12,</w:t>
            </w:r>
            <w:r w:rsidR="008946E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467CC" w:rsidRPr="009660AF" w:rsidTr="007B0F9E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Транспортные услуги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1 463,2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0,</w:t>
            </w:r>
            <w:r w:rsidR="005E3B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467CC" w:rsidRPr="009660AF" w:rsidTr="007B0F9E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84 995,6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25 244,9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29,7</w:t>
            </w:r>
          </w:p>
        </w:tc>
      </w:tr>
      <w:tr w:rsidR="00E467CC" w:rsidRPr="009660AF" w:rsidTr="007B0F9E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Арендная плата за пользование имуществом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8 602,9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1 432,5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16,6</w:t>
            </w:r>
          </w:p>
        </w:tc>
      </w:tr>
      <w:tr w:rsidR="00E467CC" w:rsidRPr="009660AF" w:rsidTr="007B0F9E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Работы, услуги по содержанию имущества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176 701,5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9 223,7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</w:tr>
      <w:tr w:rsidR="00E467CC" w:rsidRPr="009660AF" w:rsidTr="007B0F9E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Прочие работы, услуги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253 190,2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16 825,3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6,6</w:t>
            </w:r>
          </w:p>
        </w:tc>
      </w:tr>
      <w:tr w:rsidR="00E467CC" w:rsidRPr="009660AF" w:rsidTr="007B0F9E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Страхование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633,6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15,4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E467CC" w:rsidRPr="009660AF" w:rsidTr="007B0F9E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Услуги, работы для целей капитальных вложений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71 223,7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4 723,0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6,6</w:t>
            </w:r>
          </w:p>
        </w:tc>
      </w:tr>
      <w:tr w:rsidR="00E467CC" w:rsidRPr="009660AF" w:rsidTr="007B0F9E">
        <w:trPr>
          <w:trHeight w:val="6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Обслуживание внутреннего долга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65,7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E467CC" w:rsidRPr="009660AF" w:rsidTr="007B0F9E">
        <w:trPr>
          <w:trHeight w:val="9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Безвозмездные перечисления (передачи) текущего характера сектора государственного управления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703 266,1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183 156,2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26,0</w:t>
            </w:r>
          </w:p>
        </w:tc>
      </w:tr>
      <w:tr w:rsidR="00E467CC" w:rsidRPr="009660AF" w:rsidTr="007B0F9E">
        <w:trPr>
          <w:trHeight w:val="13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Безвозмездные перечисления иным нефинансовым организациям (за исключением нефинансовых организаций государственного сектора) на производство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211 974,5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20 952,8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9,</w:t>
            </w:r>
            <w:r w:rsidR="005E3B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E467CC" w:rsidRPr="009660AF" w:rsidTr="007B0F9E">
        <w:trPr>
          <w:trHeight w:val="112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Безвозмездные перечисления некоммерческим организациям и физическим лицам - производителям товаров, работ и услуг на производство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9 349,3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2 013,6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A3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</w:tr>
      <w:tr w:rsidR="00E467CC" w:rsidRPr="009660AF" w:rsidTr="007B0F9E">
        <w:trPr>
          <w:trHeight w:val="6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Безвозмездные перечисления иным нефинансовым организациям (за исключением нефинансовых организаций государственного сектора) на продукцию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24A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374 599,3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93 390,9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24,9</w:t>
            </w:r>
          </w:p>
        </w:tc>
      </w:tr>
      <w:tr w:rsidR="00E467CC" w:rsidRPr="009660AF" w:rsidTr="007B0F9E">
        <w:trPr>
          <w:trHeight w:val="67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Перечисления другим бюджетам бюджетной системы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401 721,7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99 273,4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24,7</w:t>
            </w:r>
          </w:p>
        </w:tc>
      </w:tr>
      <w:tr w:rsidR="00E467CC" w:rsidRPr="009660AF" w:rsidTr="007B0F9E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Пособия по социальной помощи населению в денежной форме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2 384,7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E467CC" w:rsidRPr="009660AF" w:rsidTr="007B0F9E">
        <w:trPr>
          <w:trHeight w:val="6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Пенсии, пособия, выплачиваемые организациями сектора государственного управления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9 541,7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1 164,7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12,2</w:t>
            </w:r>
          </w:p>
        </w:tc>
      </w:tr>
      <w:tr w:rsidR="00E467CC" w:rsidRPr="009660AF" w:rsidTr="007B0F9E">
        <w:trPr>
          <w:trHeight w:val="6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Пенсии, пособия, выплачиваемые работодателями, нанимателями бывшим работникам в денежной форме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11 782,1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2 470,4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</w:t>
            </w:r>
            <w:r w:rsidR="008946ED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E467CC" w:rsidRPr="009660AF" w:rsidTr="007B0F9E">
        <w:trPr>
          <w:trHeight w:val="6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Социальные пособия и компенсации персоналу в денежной форме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7 829,2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3 182,4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40,6</w:t>
            </w:r>
          </w:p>
        </w:tc>
      </w:tr>
      <w:tr w:rsidR="00E467CC" w:rsidRPr="009660AF" w:rsidTr="007B0F9E">
        <w:trPr>
          <w:trHeight w:val="6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Социальные компенсации персоналу в натуральной форме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7 260,1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237,8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3,</w:t>
            </w:r>
            <w:r w:rsidR="008946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467CC" w:rsidRPr="009660AF" w:rsidTr="007B0F9E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Налоги, пошлины и сборы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23 430,7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91,0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0,</w:t>
            </w:r>
            <w:r w:rsidR="008946E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467CC" w:rsidRPr="009660AF" w:rsidTr="007B0F9E">
        <w:trPr>
          <w:trHeight w:val="6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Штрафы за нарушение законодательства о налогах и сборах, законодательства о страховых взносах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E467CC" w:rsidRPr="009660AF" w:rsidTr="007B0F9E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Другие экономические санкции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E467CC" w:rsidRPr="009660AF" w:rsidTr="007B0F9E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Иные выплаты текущего характера физическим лицам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12 976,6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574,0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</w:tr>
      <w:tr w:rsidR="00E467CC" w:rsidRPr="009660AF" w:rsidTr="007B0F9E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Иные выплаты текущего характера организациям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7 689,0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35,0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0,</w:t>
            </w:r>
            <w:r w:rsidR="008946E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467CC" w:rsidRPr="009660AF" w:rsidTr="007B0F9E">
        <w:trPr>
          <w:trHeight w:val="6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Увеличение стоимости основных средств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1 069 751,9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2 100,5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E467CC" w:rsidRPr="009660AF" w:rsidTr="007B0F9E">
        <w:trPr>
          <w:trHeight w:val="6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Лекарственные препараты и материалы, применяемые в медицинских целях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341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509,4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E467CC" w:rsidRPr="009660AF" w:rsidTr="007B0F9E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Продукты питания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56 249,7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7 232,3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12,</w:t>
            </w:r>
            <w:r w:rsidR="008946E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E467CC" w:rsidRPr="009660AF" w:rsidTr="007B0F9E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Горюче-смазочные материалы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343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9 696,4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1 393,3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14,</w:t>
            </w:r>
            <w:r w:rsidR="008946E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467CC" w:rsidRPr="009660AF" w:rsidTr="007B0F9E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Строительные материалы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344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4 466,2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569,2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12,7</w:t>
            </w:r>
          </w:p>
        </w:tc>
      </w:tr>
      <w:tr w:rsidR="00E467CC" w:rsidRPr="009660AF" w:rsidTr="007B0F9E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Мягкий инвентарь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345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2 336,1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75,4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E467CC" w:rsidRPr="009660AF" w:rsidTr="007B0F9E">
        <w:trPr>
          <w:trHeight w:val="6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Прочие оборотные запасы (материалы)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346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31 876,2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2 340,2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</w:tr>
      <w:tr w:rsidR="00E467CC" w:rsidRPr="009660AF" w:rsidTr="007B0F9E">
        <w:trPr>
          <w:trHeight w:val="45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Прочие материальные запасы однократного применения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349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3 288,5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301,1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9,</w:t>
            </w:r>
            <w:r w:rsidR="008946E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467CC" w:rsidRPr="009660AF" w:rsidTr="007B0F9E">
        <w:trPr>
          <w:trHeight w:val="270"/>
        </w:trPr>
        <w:tc>
          <w:tcPr>
            <w:tcW w:w="5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7B0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5 115 510,7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781 031,0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60AF" w:rsidRPr="009660AF" w:rsidRDefault="009660AF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0AF">
              <w:rPr>
                <w:rFonts w:ascii="Times New Roman" w:hAnsi="Times New Roman"/>
                <w:sz w:val="24"/>
                <w:szCs w:val="24"/>
              </w:rPr>
              <w:t>15,</w:t>
            </w:r>
            <w:r w:rsidR="008946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0F0308" w:rsidRPr="0077378E" w:rsidRDefault="000F0308" w:rsidP="000F030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0308" w:rsidRPr="00321165" w:rsidRDefault="000F0308" w:rsidP="000F0308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  <w:sectPr w:rsidR="000F0308" w:rsidRPr="00321165" w:rsidSect="00087DBC">
          <w:pgSz w:w="11906" w:h="16838"/>
          <w:pgMar w:top="1418" w:right="1276" w:bottom="1134" w:left="1559" w:header="567" w:footer="709" w:gutter="0"/>
          <w:cols w:space="708"/>
          <w:titlePg/>
          <w:docGrid w:linePitch="360"/>
        </w:sectPr>
      </w:pPr>
    </w:p>
    <w:p w:rsidR="007040FC" w:rsidRPr="00CB282B" w:rsidRDefault="007040FC" w:rsidP="007040F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CB282B">
        <w:rPr>
          <w:rFonts w:ascii="Times New Roman" w:hAnsi="Times New Roman"/>
          <w:color w:val="000000" w:themeColor="text1"/>
          <w:sz w:val="28"/>
          <w:szCs w:val="28"/>
        </w:rPr>
        <w:t xml:space="preserve">Приложение </w:t>
      </w:r>
      <w:r w:rsidR="006C0D44">
        <w:rPr>
          <w:rFonts w:ascii="Times New Roman" w:hAnsi="Times New Roman"/>
          <w:color w:val="000000" w:themeColor="text1"/>
          <w:sz w:val="28"/>
          <w:szCs w:val="28"/>
        </w:rPr>
        <w:t>5</w:t>
      </w:r>
    </w:p>
    <w:p w:rsidR="007040FC" w:rsidRPr="00CB282B" w:rsidRDefault="007040FC" w:rsidP="007040F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CB282B">
        <w:rPr>
          <w:rFonts w:ascii="Times New Roman" w:hAnsi="Times New Roman"/>
          <w:color w:val="000000" w:themeColor="text1"/>
          <w:sz w:val="28"/>
          <w:szCs w:val="28"/>
        </w:rPr>
        <w:t>к постановлению администрации</w:t>
      </w:r>
    </w:p>
    <w:p w:rsidR="007040FC" w:rsidRPr="00C0730F" w:rsidRDefault="007040FC" w:rsidP="007040F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B282B">
        <w:rPr>
          <w:rFonts w:ascii="Times New Roman" w:hAnsi="Times New Roman"/>
          <w:color w:val="000000" w:themeColor="text1"/>
          <w:sz w:val="28"/>
          <w:szCs w:val="28"/>
        </w:rPr>
        <w:t>Ханты-</w:t>
      </w:r>
      <w:r w:rsidRPr="00C0730F">
        <w:rPr>
          <w:rFonts w:ascii="Times New Roman" w:hAnsi="Times New Roman"/>
          <w:sz w:val="28"/>
          <w:szCs w:val="28"/>
        </w:rPr>
        <w:t>Мансийского района</w:t>
      </w:r>
    </w:p>
    <w:p w:rsidR="007040FC" w:rsidRPr="00C0730F" w:rsidRDefault="00D25CB5" w:rsidP="007040F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28.05.2021 № 134</w:t>
      </w:r>
    </w:p>
    <w:p w:rsidR="000F0308" w:rsidRPr="00C0730F" w:rsidRDefault="000F0308" w:rsidP="000F030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A0715" w:rsidRPr="00C0730F" w:rsidRDefault="006A0715" w:rsidP="006A071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0730F">
        <w:rPr>
          <w:rFonts w:ascii="Times New Roman" w:hAnsi="Times New Roman"/>
          <w:sz w:val="28"/>
          <w:szCs w:val="28"/>
        </w:rPr>
        <w:t>Источники финансирования дефицита бюджета района</w:t>
      </w:r>
    </w:p>
    <w:p w:rsidR="006A0715" w:rsidRPr="00C0730F" w:rsidRDefault="00D207EA" w:rsidP="006A071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0730F">
        <w:rPr>
          <w:rFonts w:ascii="Times New Roman" w:hAnsi="Times New Roman"/>
          <w:sz w:val="28"/>
          <w:szCs w:val="28"/>
        </w:rPr>
        <w:t>п</w:t>
      </w:r>
      <w:r w:rsidR="006A0715" w:rsidRPr="00C0730F">
        <w:rPr>
          <w:rFonts w:ascii="Times New Roman" w:hAnsi="Times New Roman"/>
          <w:sz w:val="28"/>
          <w:szCs w:val="28"/>
        </w:rPr>
        <w:t>о состоянию на 01.</w:t>
      </w:r>
      <w:r w:rsidR="00C0730F" w:rsidRPr="00C0730F">
        <w:rPr>
          <w:rFonts w:ascii="Times New Roman" w:hAnsi="Times New Roman"/>
          <w:sz w:val="28"/>
          <w:szCs w:val="28"/>
        </w:rPr>
        <w:t>04</w:t>
      </w:r>
      <w:r w:rsidR="006A0715" w:rsidRPr="00C0730F">
        <w:rPr>
          <w:rFonts w:ascii="Times New Roman" w:hAnsi="Times New Roman"/>
          <w:sz w:val="28"/>
          <w:szCs w:val="28"/>
        </w:rPr>
        <w:t>.20</w:t>
      </w:r>
      <w:r w:rsidR="00C0730F" w:rsidRPr="00C0730F">
        <w:rPr>
          <w:rFonts w:ascii="Times New Roman" w:hAnsi="Times New Roman"/>
          <w:sz w:val="28"/>
          <w:szCs w:val="28"/>
        </w:rPr>
        <w:t>21</w:t>
      </w:r>
    </w:p>
    <w:p w:rsidR="005D54D3" w:rsidRPr="00C0730F" w:rsidRDefault="000F0308" w:rsidP="00D873C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0730F">
        <w:rPr>
          <w:rFonts w:ascii="Times New Roman" w:hAnsi="Times New Roman"/>
          <w:sz w:val="28"/>
          <w:szCs w:val="28"/>
        </w:rPr>
        <w:t>тыс.</w:t>
      </w:r>
      <w:r w:rsidR="006C0D44">
        <w:rPr>
          <w:rFonts w:ascii="Times New Roman" w:hAnsi="Times New Roman"/>
          <w:sz w:val="28"/>
          <w:szCs w:val="28"/>
        </w:rPr>
        <w:t xml:space="preserve"> </w:t>
      </w:r>
      <w:r w:rsidRPr="00C0730F">
        <w:rPr>
          <w:rFonts w:ascii="Times New Roman" w:hAnsi="Times New Roman"/>
          <w:sz w:val="28"/>
          <w:szCs w:val="28"/>
        </w:rPr>
        <w:t>рублей</w:t>
      </w:r>
    </w:p>
    <w:tbl>
      <w:tblPr>
        <w:tblW w:w="9209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3114"/>
        <w:gridCol w:w="3118"/>
        <w:gridCol w:w="1560"/>
        <w:gridCol w:w="1417"/>
      </w:tblGrid>
      <w:tr w:rsidR="00E467CC" w:rsidRPr="005D0987" w:rsidTr="003205E4">
        <w:trPr>
          <w:trHeight w:val="675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</w:t>
            </w: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показателя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Код источника финансирования по бюджетной классификации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Уточненный план на текущий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Исполнено за отчетный период</w:t>
            </w:r>
          </w:p>
        </w:tc>
      </w:tr>
      <w:tr w:rsidR="00E467CC" w:rsidRPr="005D0987" w:rsidTr="007B0F9E">
        <w:trPr>
          <w:trHeight w:val="450"/>
        </w:trPr>
        <w:tc>
          <w:tcPr>
            <w:tcW w:w="31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7B0F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Источники финансирования дефицита бюджетов - всего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1 033 281,2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-133 985,9</w:t>
            </w:r>
          </w:p>
        </w:tc>
      </w:tr>
      <w:tr w:rsidR="00E467CC" w:rsidRPr="005D0987" w:rsidTr="007B0F9E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7B0F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67CC" w:rsidRPr="005D0987" w:rsidTr="007B0F9E">
        <w:trPr>
          <w:trHeight w:val="450"/>
        </w:trPr>
        <w:tc>
          <w:tcPr>
            <w:tcW w:w="31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7B0F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источники внутреннего финансирования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E467CC" w:rsidRPr="005D0987" w:rsidTr="007B0F9E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7B0F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из них: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67CC" w:rsidRPr="005D0987" w:rsidTr="007B0F9E">
        <w:trPr>
          <w:trHeight w:val="675"/>
        </w:trPr>
        <w:tc>
          <w:tcPr>
            <w:tcW w:w="31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7B0F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  <w:r w:rsidR="00E23E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03 00 00 00 0000 000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63 030,30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E467CC" w:rsidRPr="005D0987" w:rsidTr="007B0F9E">
        <w:trPr>
          <w:trHeight w:val="900"/>
        </w:trPr>
        <w:tc>
          <w:tcPr>
            <w:tcW w:w="31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7B0F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000 01 03 01 00 00 0000 000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63 030,30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E467CC" w:rsidRPr="005D0987" w:rsidTr="007B0F9E">
        <w:trPr>
          <w:trHeight w:val="900"/>
        </w:trPr>
        <w:tc>
          <w:tcPr>
            <w:tcW w:w="31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7B0F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000 01 03 01 00 00 0000 700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110 302,90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E467CC" w:rsidRPr="005D0987" w:rsidTr="007B0F9E">
        <w:trPr>
          <w:trHeight w:val="1125"/>
        </w:trPr>
        <w:tc>
          <w:tcPr>
            <w:tcW w:w="31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7B0F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кредитов от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000 01 03 01 00 05 0000 710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110 302,90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E467CC" w:rsidRPr="005D0987" w:rsidTr="007B0F9E">
        <w:trPr>
          <w:trHeight w:val="60"/>
        </w:trPr>
        <w:tc>
          <w:tcPr>
            <w:tcW w:w="31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7B0F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000 01 03 01 00 00 0000 800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-47 272,70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E467CC" w:rsidRPr="005D0987" w:rsidTr="007B0F9E">
        <w:trPr>
          <w:trHeight w:val="1125"/>
        </w:trPr>
        <w:tc>
          <w:tcPr>
            <w:tcW w:w="31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7B0F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000 01 03 01 00 05 0000 810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-47 272,70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E467CC" w:rsidRPr="005D0987" w:rsidTr="007B0F9E">
        <w:trPr>
          <w:trHeight w:val="675"/>
        </w:trPr>
        <w:tc>
          <w:tcPr>
            <w:tcW w:w="31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7B0F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Иные источники внутреннего финансирования дефицитов бюджетов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000 01 06 00 00 00 0000 000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E467CC" w:rsidRPr="005D0987" w:rsidTr="007B0F9E">
        <w:trPr>
          <w:trHeight w:val="900"/>
        </w:trPr>
        <w:tc>
          <w:tcPr>
            <w:tcW w:w="31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7B0F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Акции и иные формы участия в капитале, находящиеся в государственной и муниципальной собственности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000 01 06 01 00 00 0000 000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E467CC" w:rsidRPr="005D0987" w:rsidTr="007B0F9E">
        <w:trPr>
          <w:trHeight w:val="900"/>
        </w:trPr>
        <w:tc>
          <w:tcPr>
            <w:tcW w:w="31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7B0F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Средства от продажи акций и иных форм участия в капитале, находящихся в государственной и муниципальной собственности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000 01 06 01 00 00 0000 630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E467CC" w:rsidRPr="005D0987" w:rsidTr="007B0F9E">
        <w:trPr>
          <w:trHeight w:val="900"/>
        </w:trPr>
        <w:tc>
          <w:tcPr>
            <w:tcW w:w="31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7B0F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Средства от продажи акций и иных форм участия в капитале, находящихся в собственности муниципальных районов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000 01 06 01 00 05 0000 630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E467CC" w:rsidRPr="005D0987" w:rsidTr="007B0F9E">
        <w:trPr>
          <w:trHeight w:val="675"/>
        </w:trPr>
        <w:tc>
          <w:tcPr>
            <w:tcW w:w="31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7B0F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000 01 06 05 00 00 0000 000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-63 030,30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E467CC" w:rsidRPr="005D0987" w:rsidTr="007B0F9E">
        <w:trPr>
          <w:trHeight w:val="675"/>
        </w:trPr>
        <w:tc>
          <w:tcPr>
            <w:tcW w:w="31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7B0F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000 01 06 05 00 00 0000 500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-110 302,90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E467CC" w:rsidRPr="005D0987" w:rsidTr="007B0F9E">
        <w:trPr>
          <w:trHeight w:val="675"/>
        </w:trPr>
        <w:tc>
          <w:tcPr>
            <w:tcW w:w="31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7B0F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Предоставление бюджетных кредитов юридическим лицам в валюте Российской Федерации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000 01 06 05 01 00 0000 500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-110 302,90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E467CC" w:rsidRPr="005D0987" w:rsidTr="007B0F9E">
        <w:trPr>
          <w:trHeight w:val="900"/>
        </w:trPr>
        <w:tc>
          <w:tcPr>
            <w:tcW w:w="31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7B0F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Предоставление бюджетных кредитов юридическим лицам из бюджетов муниципальных районов в валюте Российской Федерации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000 01 06 05 01 05 0000 540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-110 302,90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E467CC" w:rsidRPr="005D0987" w:rsidTr="007B0F9E">
        <w:trPr>
          <w:trHeight w:val="675"/>
        </w:trPr>
        <w:tc>
          <w:tcPr>
            <w:tcW w:w="31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7B0F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000 01 06 05 00 00 0000 600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47 272,70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E467CC" w:rsidRPr="005D0987" w:rsidTr="00C03FF8">
        <w:trPr>
          <w:trHeight w:val="900"/>
        </w:trPr>
        <w:tc>
          <w:tcPr>
            <w:tcW w:w="31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C03F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000 01 06 05 01 00 0000 600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C03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47 272,70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C03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E467CC" w:rsidRPr="005D0987" w:rsidTr="00C03FF8">
        <w:trPr>
          <w:trHeight w:val="1125"/>
        </w:trPr>
        <w:tc>
          <w:tcPr>
            <w:tcW w:w="31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C03F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000 01 06 05 01 05 0000 640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C03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47 272,70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C03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E467CC" w:rsidRPr="005D0987" w:rsidTr="00C03FF8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C03F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источники внешнего финансирования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C03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C03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E467CC" w:rsidRPr="005D0987" w:rsidTr="00C03FF8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C03F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из них: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C03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C03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467CC" w:rsidRPr="005D0987" w:rsidTr="00C03FF8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C03F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C03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C03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E467CC" w:rsidRPr="005D0987" w:rsidTr="00C03FF8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C03F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Изменение остатков средств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000 01 00 00 00 00 0000 000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C03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1 033 281,20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C03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-133 985,90</w:t>
            </w:r>
          </w:p>
        </w:tc>
      </w:tr>
      <w:tr w:rsidR="00E467CC" w:rsidRPr="005D0987" w:rsidTr="00C03FF8">
        <w:trPr>
          <w:trHeight w:val="450"/>
        </w:trPr>
        <w:tc>
          <w:tcPr>
            <w:tcW w:w="31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C03F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Изменение остатков средств на счетах по учету средств бюджетов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000 01 05 00 00 00 0000 000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C03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1 033 281,20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C03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-133 985,90</w:t>
            </w:r>
          </w:p>
        </w:tc>
      </w:tr>
      <w:tr w:rsidR="00E467CC" w:rsidRPr="005D0987" w:rsidTr="00C03FF8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C03F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увеличение остатков средств, всего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000 01 </w:t>
            </w:r>
            <w:bookmarkStart w:id="0" w:name="_GoBack"/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bookmarkEnd w:id="0"/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5 00 00 00 0000 500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C03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-4 239 </w:t>
            </w: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805,10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C03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-2 067,90</w:t>
            </w:r>
          </w:p>
        </w:tc>
      </w:tr>
      <w:tr w:rsidR="00E467CC" w:rsidRPr="005D0987" w:rsidTr="00C03FF8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C03F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0987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C03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E467CC" w:rsidRPr="005D0987" w:rsidRDefault="00E467CC" w:rsidP="00C03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23EFF" w:rsidRPr="00E23EFF" w:rsidTr="00C03FF8">
        <w:trPr>
          <w:trHeight w:val="450"/>
        </w:trPr>
        <w:tc>
          <w:tcPr>
            <w:tcW w:w="31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E23EFF" w:rsidRDefault="00E467CC" w:rsidP="00C03F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EFF">
              <w:rPr>
                <w:rFonts w:ascii="Times New Roman" w:hAnsi="Times New Roman"/>
                <w:sz w:val="24"/>
                <w:szCs w:val="24"/>
              </w:rPr>
              <w:t>Увеличение прочих остатков средств бюджетов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E23EFF" w:rsidRDefault="00E467CC" w:rsidP="00320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3EFF">
              <w:rPr>
                <w:rFonts w:ascii="Times New Roman" w:hAnsi="Times New Roman"/>
                <w:sz w:val="24"/>
                <w:szCs w:val="24"/>
              </w:rPr>
              <w:t>000 01 05 02 00 00 0000 500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E23EFF" w:rsidRDefault="00E467CC" w:rsidP="00C0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3EFF">
              <w:rPr>
                <w:rFonts w:ascii="Times New Roman" w:hAnsi="Times New Roman"/>
                <w:sz w:val="24"/>
                <w:szCs w:val="24"/>
              </w:rPr>
              <w:t>-4 239 805,10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467CC" w:rsidRPr="00E23EFF" w:rsidRDefault="00E467CC" w:rsidP="00C03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3EFF">
              <w:rPr>
                <w:rFonts w:ascii="Times New Roman" w:hAnsi="Times New Roman"/>
                <w:sz w:val="24"/>
                <w:szCs w:val="24"/>
              </w:rPr>
              <w:t>-2 067,90</w:t>
            </w:r>
          </w:p>
        </w:tc>
      </w:tr>
    </w:tbl>
    <w:p w:rsidR="000F0308" w:rsidRPr="00E23EFF" w:rsidRDefault="000F0308" w:rsidP="007145A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sectPr w:rsidR="000F0308" w:rsidRPr="00E23EFF" w:rsidSect="00087DBC">
      <w:pgSz w:w="11906" w:h="16838"/>
      <w:pgMar w:top="1418" w:right="1276" w:bottom="1134" w:left="1559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AE5" w:rsidRDefault="003C6AE5" w:rsidP="00F04347">
      <w:pPr>
        <w:spacing w:after="0" w:line="240" w:lineRule="auto"/>
      </w:pPr>
      <w:r>
        <w:separator/>
      </w:r>
    </w:p>
  </w:endnote>
  <w:endnote w:type="continuationSeparator" w:id="0">
    <w:p w:rsidR="003C6AE5" w:rsidRDefault="003C6AE5" w:rsidP="00F04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AE5" w:rsidRDefault="003C6AE5" w:rsidP="00F04347">
      <w:pPr>
        <w:spacing w:after="0" w:line="240" w:lineRule="auto"/>
      </w:pPr>
      <w:r>
        <w:separator/>
      </w:r>
    </w:p>
  </w:footnote>
  <w:footnote w:type="continuationSeparator" w:id="0">
    <w:p w:rsidR="003C6AE5" w:rsidRDefault="003C6AE5" w:rsidP="00F043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AE2" w:rsidRPr="00B759E9" w:rsidRDefault="002F3AE2">
    <w:pPr>
      <w:pStyle w:val="a8"/>
      <w:jc w:val="center"/>
      <w:rPr>
        <w:rFonts w:ascii="Times New Roman" w:hAnsi="Times New Roman"/>
      </w:rPr>
    </w:pPr>
    <w:r w:rsidRPr="00B759E9">
      <w:rPr>
        <w:rFonts w:ascii="Times New Roman" w:hAnsi="Times New Roman"/>
      </w:rPr>
      <w:fldChar w:fldCharType="begin"/>
    </w:r>
    <w:r w:rsidRPr="00B759E9">
      <w:rPr>
        <w:rFonts w:ascii="Times New Roman" w:hAnsi="Times New Roman"/>
      </w:rPr>
      <w:instrText>PAGE   \* MERGEFORMAT</w:instrText>
    </w:r>
    <w:r w:rsidRPr="00B759E9">
      <w:rPr>
        <w:rFonts w:ascii="Times New Roman" w:hAnsi="Times New Roman"/>
      </w:rPr>
      <w:fldChar w:fldCharType="separate"/>
    </w:r>
    <w:r w:rsidR="00E10D7C">
      <w:rPr>
        <w:rFonts w:ascii="Times New Roman" w:hAnsi="Times New Roman"/>
        <w:noProof/>
      </w:rPr>
      <w:t>22</w:t>
    </w:r>
    <w:r w:rsidRPr="00B759E9">
      <w:rPr>
        <w:rFonts w:ascii="Times New Roman" w:hAnsi="Times New Roman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AE2" w:rsidRPr="003205E4" w:rsidRDefault="002F3AE2">
    <w:pPr>
      <w:pStyle w:val="a8"/>
      <w:jc w:val="center"/>
      <w:rPr>
        <w:rFonts w:ascii="Times New Roman" w:hAnsi="Times New Roman"/>
        <w:sz w:val="24"/>
        <w:szCs w:val="24"/>
      </w:rPr>
    </w:pPr>
    <w:r w:rsidRPr="003205E4">
      <w:rPr>
        <w:rFonts w:ascii="Times New Roman" w:hAnsi="Times New Roman"/>
        <w:sz w:val="24"/>
        <w:szCs w:val="24"/>
      </w:rPr>
      <w:fldChar w:fldCharType="begin"/>
    </w:r>
    <w:r w:rsidRPr="003205E4">
      <w:rPr>
        <w:rFonts w:ascii="Times New Roman" w:hAnsi="Times New Roman"/>
        <w:sz w:val="24"/>
        <w:szCs w:val="24"/>
      </w:rPr>
      <w:instrText>PAGE   \* MERGEFORMAT</w:instrText>
    </w:r>
    <w:r w:rsidRPr="003205E4">
      <w:rPr>
        <w:rFonts w:ascii="Times New Roman" w:hAnsi="Times New Roman"/>
        <w:sz w:val="24"/>
        <w:szCs w:val="24"/>
      </w:rPr>
      <w:fldChar w:fldCharType="separate"/>
    </w:r>
    <w:r w:rsidR="003C6AE5">
      <w:rPr>
        <w:rFonts w:ascii="Times New Roman" w:hAnsi="Times New Roman"/>
        <w:noProof/>
        <w:sz w:val="24"/>
        <w:szCs w:val="24"/>
      </w:rPr>
      <w:t>1</w:t>
    </w:r>
    <w:r w:rsidRPr="003205E4">
      <w:rPr>
        <w:rFonts w:ascii="Times New Roman" w:hAnsi="Times New Roman"/>
        <w:noProof/>
        <w:sz w:val="24"/>
        <w:szCs w:val="24"/>
      </w:rPr>
      <w:fldChar w:fldCharType="end"/>
    </w:r>
  </w:p>
  <w:p w:rsidR="002F3AE2" w:rsidRDefault="002F3AE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BB1AD7"/>
    <w:multiLevelType w:val="hybridMultilevel"/>
    <w:tmpl w:val="C43A7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57DA"/>
    <w:rsid w:val="0001185E"/>
    <w:rsid w:val="00011963"/>
    <w:rsid w:val="00015C9B"/>
    <w:rsid w:val="00016C00"/>
    <w:rsid w:val="0001795E"/>
    <w:rsid w:val="000232AB"/>
    <w:rsid w:val="00037344"/>
    <w:rsid w:val="000428CD"/>
    <w:rsid w:val="00046DEE"/>
    <w:rsid w:val="00047EB3"/>
    <w:rsid w:val="00052686"/>
    <w:rsid w:val="00056F8F"/>
    <w:rsid w:val="00066991"/>
    <w:rsid w:val="00072787"/>
    <w:rsid w:val="00073128"/>
    <w:rsid w:val="00073B3B"/>
    <w:rsid w:val="00077618"/>
    <w:rsid w:val="00086812"/>
    <w:rsid w:val="00087DBC"/>
    <w:rsid w:val="000B30C0"/>
    <w:rsid w:val="000B3A61"/>
    <w:rsid w:val="000B5042"/>
    <w:rsid w:val="000C5168"/>
    <w:rsid w:val="000C7120"/>
    <w:rsid w:val="000D4EBA"/>
    <w:rsid w:val="000D53B6"/>
    <w:rsid w:val="000E11E7"/>
    <w:rsid w:val="000F0308"/>
    <w:rsid w:val="000F1010"/>
    <w:rsid w:val="000F394D"/>
    <w:rsid w:val="0010736F"/>
    <w:rsid w:val="001073B4"/>
    <w:rsid w:val="00112BD5"/>
    <w:rsid w:val="0012319C"/>
    <w:rsid w:val="001253D9"/>
    <w:rsid w:val="001320CE"/>
    <w:rsid w:val="001321C8"/>
    <w:rsid w:val="00140964"/>
    <w:rsid w:val="001411C4"/>
    <w:rsid w:val="001437AE"/>
    <w:rsid w:val="00144D9D"/>
    <w:rsid w:val="00156517"/>
    <w:rsid w:val="00171D83"/>
    <w:rsid w:val="00173DC3"/>
    <w:rsid w:val="001852D0"/>
    <w:rsid w:val="0019166E"/>
    <w:rsid w:val="00192A47"/>
    <w:rsid w:val="001935A4"/>
    <w:rsid w:val="00193BED"/>
    <w:rsid w:val="00193F77"/>
    <w:rsid w:val="001957E6"/>
    <w:rsid w:val="001A1B67"/>
    <w:rsid w:val="001A629D"/>
    <w:rsid w:val="001A6A9D"/>
    <w:rsid w:val="001B028F"/>
    <w:rsid w:val="001C02E3"/>
    <w:rsid w:val="001C5EA2"/>
    <w:rsid w:val="001D62B2"/>
    <w:rsid w:val="001F33A2"/>
    <w:rsid w:val="00204D8A"/>
    <w:rsid w:val="002051AD"/>
    <w:rsid w:val="002106FC"/>
    <w:rsid w:val="002127A8"/>
    <w:rsid w:val="002210DB"/>
    <w:rsid w:val="00223C90"/>
    <w:rsid w:val="00230B1F"/>
    <w:rsid w:val="002319E6"/>
    <w:rsid w:val="00240A0F"/>
    <w:rsid w:val="0024385B"/>
    <w:rsid w:val="00243FF5"/>
    <w:rsid w:val="00244916"/>
    <w:rsid w:val="00250573"/>
    <w:rsid w:val="00267410"/>
    <w:rsid w:val="002725E6"/>
    <w:rsid w:val="002838C3"/>
    <w:rsid w:val="00293998"/>
    <w:rsid w:val="002A15C4"/>
    <w:rsid w:val="002A60B5"/>
    <w:rsid w:val="002B63F2"/>
    <w:rsid w:val="002B6718"/>
    <w:rsid w:val="002C06BE"/>
    <w:rsid w:val="002C5142"/>
    <w:rsid w:val="002D76D8"/>
    <w:rsid w:val="002E026F"/>
    <w:rsid w:val="002E0E3C"/>
    <w:rsid w:val="002E1953"/>
    <w:rsid w:val="002E248A"/>
    <w:rsid w:val="002E3331"/>
    <w:rsid w:val="002E5887"/>
    <w:rsid w:val="002F1D86"/>
    <w:rsid w:val="002F2D79"/>
    <w:rsid w:val="002F3AE2"/>
    <w:rsid w:val="002F63CB"/>
    <w:rsid w:val="00300439"/>
    <w:rsid w:val="003037CA"/>
    <w:rsid w:val="00303BA8"/>
    <w:rsid w:val="003065C6"/>
    <w:rsid w:val="003205E4"/>
    <w:rsid w:val="00321165"/>
    <w:rsid w:val="00321D18"/>
    <w:rsid w:val="00322243"/>
    <w:rsid w:val="00325E23"/>
    <w:rsid w:val="00326E64"/>
    <w:rsid w:val="00330209"/>
    <w:rsid w:val="003375A9"/>
    <w:rsid w:val="00341B46"/>
    <w:rsid w:val="003478FF"/>
    <w:rsid w:val="00356B7D"/>
    <w:rsid w:val="00363D4F"/>
    <w:rsid w:val="00364A63"/>
    <w:rsid w:val="00376701"/>
    <w:rsid w:val="00390FF1"/>
    <w:rsid w:val="003912F1"/>
    <w:rsid w:val="003A24E7"/>
    <w:rsid w:val="003A45A1"/>
    <w:rsid w:val="003A5BCE"/>
    <w:rsid w:val="003A5DBB"/>
    <w:rsid w:val="003B184D"/>
    <w:rsid w:val="003B6954"/>
    <w:rsid w:val="003B6C42"/>
    <w:rsid w:val="003B7689"/>
    <w:rsid w:val="003C2C60"/>
    <w:rsid w:val="003C45A7"/>
    <w:rsid w:val="003C63D1"/>
    <w:rsid w:val="003C6AE5"/>
    <w:rsid w:val="003D499C"/>
    <w:rsid w:val="003D5603"/>
    <w:rsid w:val="003D6D82"/>
    <w:rsid w:val="003E1220"/>
    <w:rsid w:val="003E35A3"/>
    <w:rsid w:val="003E369F"/>
    <w:rsid w:val="003F0C94"/>
    <w:rsid w:val="00405989"/>
    <w:rsid w:val="00412A6B"/>
    <w:rsid w:val="00412D3B"/>
    <w:rsid w:val="00413ABD"/>
    <w:rsid w:val="0042062E"/>
    <w:rsid w:val="00420A69"/>
    <w:rsid w:val="00430C39"/>
    <w:rsid w:val="00431D5B"/>
    <w:rsid w:val="00441D54"/>
    <w:rsid w:val="004428F0"/>
    <w:rsid w:val="00446937"/>
    <w:rsid w:val="00450AC7"/>
    <w:rsid w:val="0045126E"/>
    <w:rsid w:val="00457143"/>
    <w:rsid w:val="00457DC8"/>
    <w:rsid w:val="00464059"/>
    <w:rsid w:val="0047186A"/>
    <w:rsid w:val="00471BA8"/>
    <w:rsid w:val="00473E4B"/>
    <w:rsid w:val="0047463C"/>
    <w:rsid w:val="00480CEC"/>
    <w:rsid w:val="00481C8D"/>
    <w:rsid w:val="0048766F"/>
    <w:rsid w:val="00494435"/>
    <w:rsid w:val="004B0CA8"/>
    <w:rsid w:val="004B4E9E"/>
    <w:rsid w:val="004B76D0"/>
    <w:rsid w:val="004C1C58"/>
    <w:rsid w:val="004C4452"/>
    <w:rsid w:val="004C7EBE"/>
    <w:rsid w:val="004D286C"/>
    <w:rsid w:val="004D4C16"/>
    <w:rsid w:val="004D57F4"/>
    <w:rsid w:val="004D7DA1"/>
    <w:rsid w:val="004E6726"/>
    <w:rsid w:val="004F0E22"/>
    <w:rsid w:val="005003B7"/>
    <w:rsid w:val="00500514"/>
    <w:rsid w:val="00517ECE"/>
    <w:rsid w:val="00523A04"/>
    <w:rsid w:val="00524608"/>
    <w:rsid w:val="00525806"/>
    <w:rsid w:val="0054011B"/>
    <w:rsid w:val="00551DE9"/>
    <w:rsid w:val="005530C4"/>
    <w:rsid w:val="00564B81"/>
    <w:rsid w:val="005650E1"/>
    <w:rsid w:val="00565FF4"/>
    <w:rsid w:val="00573390"/>
    <w:rsid w:val="00575154"/>
    <w:rsid w:val="00577F21"/>
    <w:rsid w:val="005814DF"/>
    <w:rsid w:val="0058464E"/>
    <w:rsid w:val="005918A7"/>
    <w:rsid w:val="00596017"/>
    <w:rsid w:val="005A3B31"/>
    <w:rsid w:val="005A4C2D"/>
    <w:rsid w:val="005C1616"/>
    <w:rsid w:val="005C7E30"/>
    <w:rsid w:val="005D0987"/>
    <w:rsid w:val="005D10B3"/>
    <w:rsid w:val="005D2944"/>
    <w:rsid w:val="005D2ACF"/>
    <w:rsid w:val="005D54D3"/>
    <w:rsid w:val="005E3B4A"/>
    <w:rsid w:val="005E5D74"/>
    <w:rsid w:val="005E7F76"/>
    <w:rsid w:val="00604117"/>
    <w:rsid w:val="00604E3D"/>
    <w:rsid w:val="00606D65"/>
    <w:rsid w:val="00611715"/>
    <w:rsid w:val="00611BCF"/>
    <w:rsid w:val="006130DA"/>
    <w:rsid w:val="00614722"/>
    <w:rsid w:val="00614AFD"/>
    <w:rsid w:val="0062082E"/>
    <w:rsid w:val="006209F2"/>
    <w:rsid w:val="006222A6"/>
    <w:rsid w:val="006268A1"/>
    <w:rsid w:val="006417DB"/>
    <w:rsid w:val="00643726"/>
    <w:rsid w:val="00645628"/>
    <w:rsid w:val="0066460C"/>
    <w:rsid w:val="006724BF"/>
    <w:rsid w:val="00676DF2"/>
    <w:rsid w:val="006827C1"/>
    <w:rsid w:val="006901C9"/>
    <w:rsid w:val="006929CB"/>
    <w:rsid w:val="0069780A"/>
    <w:rsid w:val="006A0715"/>
    <w:rsid w:val="006A5E22"/>
    <w:rsid w:val="006B5AC9"/>
    <w:rsid w:val="006C046A"/>
    <w:rsid w:val="006C0D44"/>
    <w:rsid w:val="006C5A9A"/>
    <w:rsid w:val="006D1E9D"/>
    <w:rsid w:val="006D60D8"/>
    <w:rsid w:val="006D6347"/>
    <w:rsid w:val="006E3AB7"/>
    <w:rsid w:val="006E63C2"/>
    <w:rsid w:val="0070005C"/>
    <w:rsid w:val="0070261B"/>
    <w:rsid w:val="007040FC"/>
    <w:rsid w:val="00704D13"/>
    <w:rsid w:val="00705684"/>
    <w:rsid w:val="00712CB9"/>
    <w:rsid w:val="007145AF"/>
    <w:rsid w:val="00715810"/>
    <w:rsid w:val="007223D6"/>
    <w:rsid w:val="0073438F"/>
    <w:rsid w:val="0074194B"/>
    <w:rsid w:val="0074264D"/>
    <w:rsid w:val="007546E9"/>
    <w:rsid w:val="007578C9"/>
    <w:rsid w:val="007626E7"/>
    <w:rsid w:val="007639F9"/>
    <w:rsid w:val="007645A7"/>
    <w:rsid w:val="00770AFB"/>
    <w:rsid w:val="00770C75"/>
    <w:rsid w:val="0077378E"/>
    <w:rsid w:val="00773A12"/>
    <w:rsid w:val="007740D7"/>
    <w:rsid w:val="00776EDE"/>
    <w:rsid w:val="0078395B"/>
    <w:rsid w:val="00787F68"/>
    <w:rsid w:val="007934FB"/>
    <w:rsid w:val="00795374"/>
    <w:rsid w:val="007A0208"/>
    <w:rsid w:val="007A4862"/>
    <w:rsid w:val="007B0F9E"/>
    <w:rsid w:val="007B183F"/>
    <w:rsid w:val="007B1FA0"/>
    <w:rsid w:val="007B3F94"/>
    <w:rsid w:val="007B4E3E"/>
    <w:rsid w:val="007C245D"/>
    <w:rsid w:val="007C53D4"/>
    <w:rsid w:val="007D3310"/>
    <w:rsid w:val="007E1C7A"/>
    <w:rsid w:val="007E6C8B"/>
    <w:rsid w:val="007E75AF"/>
    <w:rsid w:val="007F054C"/>
    <w:rsid w:val="007F2CD5"/>
    <w:rsid w:val="00800790"/>
    <w:rsid w:val="00802F84"/>
    <w:rsid w:val="008032B3"/>
    <w:rsid w:val="008069DF"/>
    <w:rsid w:val="00815F01"/>
    <w:rsid w:val="00816F53"/>
    <w:rsid w:val="008214EB"/>
    <w:rsid w:val="008224FA"/>
    <w:rsid w:val="00824B0B"/>
    <w:rsid w:val="008254B1"/>
    <w:rsid w:val="00830443"/>
    <w:rsid w:val="00832997"/>
    <w:rsid w:val="008340E9"/>
    <w:rsid w:val="00835AC7"/>
    <w:rsid w:val="00835E73"/>
    <w:rsid w:val="0083760E"/>
    <w:rsid w:val="00842B0C"/>
    <w:rsid w:val="00844249"/>
    <w:rsid w:val="00853125"/>
    <w:rsid w:val="00854050"/>
    <w:rsid w:val="00856F55"/>
    <w:rsid w:val="0086489D"/>
    <w:rsid w:val="0086612E"/>
    <w:rsid w:val="00866E22"/>
    <w:rsid w:val="008906A9"/>
    <w:rsid w:val="008946ED"/>
    <w:rsid w:val="008A57DA"/>
    <w:rsid w:val="008C2098"/>
    <w:rsid w:val="008C2F38"/>
    <w:rsid w:val="008D17DD"/>
    <w:rsid w:val="008D1C9A"/>
    <w:rsid w:val="008D447F"/>
    <w:rsid w:val="008E0BB8"/>
    <w:rsid w:val="008E75B8"/>
    <w:rsid w:val="008F1DCC"/>
    <w:rsid w:val="008F3797"/>
    <w:rsid w:val="00907207"/>
    <w:rsid w:val="00916BE4"/>
    <w:rsid w:val="00924376"/>
    <w:rsid w:val="00930D33"/>
    <w:rsid w:val="00934D98"/>
    <w:rsid w:val="009351C1"/>
    <w:rsid w:val="00946096"/>
    <w:rsid w:val="00946467"/>
    <w:rsid w:val="009464F0"/>
    <w:rsid w:val="00952D73"/>
    <w:rsid w:val="00952D83"/>
    <w:rsid w:val="00953022"/>
    <w:rsid w:val="00953B02"/>
    <w:rsid w:val="00962DEC"/>
    <w:rsid w:val="00965F29"/>
    <w:rsid w:val="009660AF"/>
    <w:rsid w:val="00971BBA"/>
    <w:rsid w:val="00971E2F"/>
    <w:rsid w:val="00985B34"/>
    <w:rsid w:val="009860C3"/>
    <w:rsid w:val="009917F5"/>
    <w:rsid w:val="00991F9A"/>
    <w:rsid w:val="00996B9C"/>
    <w:rsid w:val="009A108D"/>
    <w:rsid w:val="009A66E9"/>
    <w:rsid w:val="009B4E50"/>
    <w:rsid w:val="009B6791"/>
    <w:rsid w:val="009B686E"/>
    <w:rsid w:val="009C1297"/>
    <w:rsid w:val="009C6B1E"/>
    <w:rsid w:val="009D0146"/>
    <w:rsid w:val="009D679D"/>
    <w:rsid w:val="009D7103"/>
    <w:rsid w:val="009D776E"/>
    <w:rsid w:val="009E3912"/>
    <w:rsid w:val="009E3C4C"/>
    <w:rsid w:val="009E6A7D"/>
    <w:rsid w:val="009E6EE0"/>
    <w:rsid w:val="009F6F1B"/>
    <w:rsid w:val="00A05124"/>
    <w:rsid w:val="00A204A8"/>
    <w:rsid w:val="00A2200A"/>
    <w:rsid w:val="00A2261B"/>
    <w:rsid w:val="00A32FDA"/>
    <w:rsid w:val="00A47303"/>
    <w:rsid w:val="00A51B68"/>
    <w:rsid w:val="00A52C66"/>
    <w:rsid w:val="00A54477"/>
    <w:rsid w:val="00A56A2A"/>
    <w:rsid w:val="00A7056E"/>
    <w:rsid w:val="00A90364"/>
    <w:rsid w:val="00A94C59"/>
    <w:rsid w:val="00AB64ED"/>
    <w:rsid w:val="00AC34B3"/>
    <w:rsid w:val="00AD038D"/>
    <w:rsid w:val="00AD2C02"/>
    <w:rsid w:val="00AD4644"/>
    <w:rsid w:val="00AD5589"/>
    <w:rsid w:val="00AD65E8"/>
    <w:rsid w:val="00AE056A"/>
    <w:rsid w:val="00AE16A7"/>
    <w:rsid w:val="00AE335C"/>
    <w:rsid w:val="00AF45B7"/>
    <w:rsid w:val="00AF6BC3"/>
    <w:rsid w:val="00B04D86"/>
    <w:rsid w:val="00B052FA"/>
    <w:rsid w:val="00B07FA9"/>
    <w:rsid w:val="00B16B33"/>
    <w:rsid w:val="00B25D60"/>
    <w:rsid w:val="00B301A3"/>
    <w:rsid w:val="00B41D94"/>
    <w:rsid w:val="00B51B2D"/>
    <w:rsid w:val="00B60F21"/>
    <w:rsid w:val="00B64203"/>
    <w:rsid w:val="00B6661D"/>
    <w:rsid w:val="00B71FD4"/>
    <w:rsid w:val="00B759E9"/>
    <w:rsid w:val="00B80D7F"/>
    <w:rsid w:val="00B958D4"/>
    <w:rsid w:val="00B970B6"/>
    <w:rsid w:val="00BA1660"/>
    <w:rsid w:val="00BA1906"/>
    <w:rsid w:val="00BA22B1"/>
    <w:rsid w:val="00BA2352"/>
    <w:rsid w:val="00BC216C"/>
    <w:rsid w:val="00BC27FA"/>
    <w:rsid w:val="00BC51B2"/>
    <w:rsid w:val="00BD4222"/>
    <w:rsid w:val="00BE2882"/>
    <w:rsid w:val="00BF56E9"/>
    <w:rsid w:val="00BF5B29"/>
    <w:rsid w:val="00BF6413"/>
    <w:rsid w:val="00BF775A"/>
    <w:rsid w:val="00C009DF"/>
    <w:rsid w:val="00C03FF8"/>
    <w:rsid w:val="00C0730F"/>
    <w:rsid w:val="00C11C4F"/>
    <w:rsid w:val="00C159AE"/>
    <w:rsid w:val="00C20A2D"/>
    <w:rsid w:val="00C25A18"/>
    <w:rsid w:val="00C26F11"/>
    <w:rsid w:val="00C3012C"/>
    <w:rsid w:val="00C33DE4"/>
    <w:rsid w:val="00C41917"/>
    <w:rsid w:val="00C46ACD"/>
    <w:rsid w:val="00C471B7"/>
    <w:rsid w:val="00C55EA8"/>
    <w:rsid w:val="00C66E79"/>
    <w:rsid w:val="00C672B8"/>
    <w:rsid w:val="00C67C16"/>
    <w:rsid w:val="00C77D23"/>
    <w:rsid w:val="00C80582"/>
    <w:rsid w:val="00C8462F"/>
    <w:rsid w:val="00C85792"/>
    <w:rsid w:val="00C867B6"/>
    <w:rsid w:val="00C87B7F"/>
    <w:rsid w:val="00CA472E"/>
    <w:rsid w:val="00CA6CD6"/>
    <w:rsid w:val="00CB0CEC"/>
    <w:rsid w:val="00CB282B"/>
    <w:rsid w:val="00CB6648"/>
    <w:rsid w:val="00CC36DA"/>
    <w:rsid w:val="00CD3BBD"/>
    <w:rsid w:val="00CD4460"/>
    <w:rsid w:val="00CD55FF"/>
    <w:rsid w:val="00CD6CA7"/>
    <w:rsid w:val="00CE5C51"/>
    <w:rsid w:val="00CF18DB"/>
    <w:rsid w:val="00D010A9"/>
    <w:rsid w:val="00D0202A"/>
    <w:rsid w:val="00D06452"/>
    <w:rsid w:val="00D06D7C"/>
    <w:rsid w:val="00D107FD"/>
    <w:rsid w:val="00D20595"/>
    <w:rsid w:val="00D207EA"/>
    <w:rsid w:val="00D25CB5"/>
    <w:rsid w:val="00D317A2"/>
    <w:rsid w:val="00D33578"/>
    <w:rsid w:val="00D341A6"/>
    <w:rsid w:val="00D36D13"/>
    <w:rsid w:val="00D41FBC"/>
    <w:rsid w:val="00D46C37"/>
    <w:rsid w:val="00D64EBB"/>
    <w:rsid w:val="00D66652"/>
    <w:rsid w:val="00D777B7"/>
    <w:rsid w:val="00D873CA"/>
    <w:rsid w:val="00D91BEC"/>
    <w:rsid w:val="00D94F23"/>
    <w:rsid w:val="00DA4486"/>
    <w:rsid w:val="00DA7189"/>
    <w:rsid w:val="00DB1893"/>
    <w:rsid w:val="00DB3F25"/>
    <w:rsid w:val="00DB6B97"/>
    <w:rsid w:val="00DB76AD"/>
    <w:rsid w:val="00DC33F5"/>
    <w:rsid w:val="00DC4C2F"/>
    <w:rsid w:val="00DC7CB2"/>
    <w:rsid w:val="00DD15E3"/>
    <w:rsid w:val="00DD7C8E"/>
    <w:rsid w:val="00DE15EC"/>
    <w:rsid w:val="00DE1E9E"/>
    <w:rsid w:val="00DE55A2"/>
    <w:rsid w:val="00DF57F9"/>
    <w:rsid w:val="00DF7EA8"/>
    <w:rsid w:val="00E03953"/>
    <w:rsid w:val="00E10D7C"/>
    <w:rsid w:val="00E21D92"/>
    <w:rsid w:val="00E23192"/>
    <w:rsid w:val="00E23EFF"/>
    <w:rsid w:val="00E24BA3"/>
    <w:rsid w:val="00E2713B"/>
    <w:rsid w:val="00E3195E"/>
    <w:rsid w:val="00E36DFC"/>
    <w:rsid w:val="00E37756"/>
    <w:rsid w:val="00E37942"/>
    <w:rsid w:val="00E37F26"/>
    <w:rsid w:val="00E40FF8"/>
    <w:rsid w:val="00E416FF"/>
    <w:rsid w:val="00E467CC"/>
    <w:rsid w:val="00E50329"/>
    <w:rsid w:val="00E54787"/>
    <w:rsid w:val="00E56A12"/>
    <w:rsid w:val="00E5715A"/>
    <w:rsid w:val="00E600BD"/>
    <w:rsid w:val="00E6323B"/>
    <w:rsid w:val="00E6617A"/>
    <w:rsid w:val="00E67D03"/>
    <w:rsid w:val="00E7507A"/>
    <w:rsid w:val="00E7652D"/>
    <w:rsid w:val="00EA6BE9"/>
    <w:rsid w:val="00EA6F56"/>
    <w:rsid w:val="00EC04D9"/>
    <w:rsid w:val="00EC0E58"/>
    <w:rsid w:val="00EC3185"/>
    <w:rsid w:val="00EC5A03"/>
    <w:rsid w:val="00EC5CCD"/>
    <w:rsid w:val="00EC627E"/>
    <w:rsid w:val="00EE0593"/>
    <w:rsid w:val="00EE07E4"/>
    <w:rsid w:val="00EE39E5"/>
    <w:rsid w:val="00F04347"/>
    <w:rsid w:val="00F07A4A"/>
    <w:rsid w:val="00F101B7"/>
    <w:rsid w:val="00F12ECA"/>
    <w:rsid w:val="00F14C0B"/>
    <w:rsid w:val="00F16653"/>
    <w:rsid w:val="00F25189"/>
    <w:rsid w:val="00F2736E"/>
    <w:rsid w:val="00F30CC0"/>
    <w:rsid w:val="00F325D5"/>
    <w:rsid w:val="00F47AB9"/>
    <w:rsid w:val="00F47CC0"/>
    <w:rsid w:val="00F52818"/>
    <w:rsid w:val="00F71262"/>
    <w:rsid w:val="00F7258E"/>
    <w:rsid w:val="00F74FEE"/>
    <w:rsid w:val="00F81993"/>
    <w:rsid w:val="00F87CBA"/>
    <w:rsid w:val="00F87EE2"/>
    <w:rsid w:val="00F97794"/>
    <w:rsid w:val="00F979CC"/>
    <w:rsid w:val="00FA30EF"/>
    <w:rsid w:val="00FB2DC6"/>
    <w:rsid w:val="00FB36C4"/>
    <w:rsid w:val="00FB461F"/>
    <w:rsid w:val="00FB4DF6"/>
    <w:rsid w:val="00FB7B4F"/>
    <w:rsid w:val="00FC0D79"/>
    <w:rsid w:val="00FC24DB"/>
    <w:rsid w:val="00FC4B2B"/>
    <w:rsid w:val="00FC6777"/>
    <w:rsid w:val="00FE0297"/>
    <w:rsid w:val="00FE485D"/>
    <w:rsid w:val="00FE555D"/>
    <w:rsid w:val="00FE7E03"/>
    <w:rsid w:val="00FF0FCC"/>
    <w:rsid w:val="00FF48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8F2A8D-3514-46AB-8E27-FA7F796EE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79D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57DA"/>
    <w:pPr>
      <w:ind w:left="720"/>
      <w:contextualSpacing/>
    </w:pPr>
  </w:style>
  <w:style w:type="paragraph" w:styleId="a4">
    <w:name w:val="No Spacing"/>
    <w:link w:val="a5"/>
    <w:uiPriority w:val="1"/>
    <w:qFormat/>
    <w:rsid w:val="008A57DA"/>
    <w:rPr>
      <w:rFonts w:eastAsia="Calibri"/>
      <w:sz w:val="22"/>
      <w:szCs w:val="22"/>
      <w:lang w:eastAsia="en-US"/>
    </w:rPr>
  </w:style>
  <w:style w:type="character" w:customStyle="1" w:styleId="a5">
    <w:name w:val="Без интервала Знак"/>
    <w:link w:val="a4"/>
    <w:uiPriority w:val="1"/>
    <w:locked/>
    <w:rsid w:val="00770C75"/>
    <w:rPr>
      <w:rFonts w:eastAsia="Calibri"/>
      <w:sz w:val="22"/>
      <w:szCs w:val="22"/>
      <w:lang w:eastAsia="en-US" w:bidi="ar-SA"/>
    </w:rPr>
  </w:style>
  <w:style w:type="paragraph" w:styleId="a6">
    <w:name w:val="Balloon Text"/>
    <w:basedOn w:val="a"/>
    <w:link w:val="a7"/>
    <w:uiPriority w:val="99"/>
    <w:semiHidden/>
    <w:unhideWhenUsed/>
    <w:rsid w:val="008C209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C209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0434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F04347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F0434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F04347"/>
    <w:rPr>
      <w:sz w:val="22"/>
      <w:szCs w:val="22"/>
    </w:rPr>
  </w:style>
  <w:style w:type="paragraph" w:customStyle="1" w:styleId="21">
    <w:name w:val="Основной текст 21"/>
    <w:basedOn w:val="a"/>
    <w:uiPriority w:val="99"/>
    <w:rsid w:val="002E5887"/>
    <w:pPr>
      <w:spacing w:after="0" w:line="360" w:lineRule="auto"/>
      <w:jc w:val="center"/>
    </w:pPr>
    <w:rPr>
      <w:rFonts w:ascii="Times New Roman" w:hAnsi="Times New Roman"/>
      <w:b/>
      <w:sz w:val="27"/>
      <w:szCs w:val="20"/>
      <w:lang w:eastAsia="en-US"/>
    </w:rPr>
  </w:style>
  <w:style w:type="paragraph" w:styleId="ac">
    <w:name w:val="endnote text"/>
    <w:basedOn w:val="a"/>
    <w:link w:val="ad"/>
    <w:uiPriority w:val="99"/>
    <w:semiHidden/>
    <w:unhideWhenUsed/>
    <w:rsid w:val="00AE056A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AE056A"/>
  </w:style>
  <w:style w:type="character" w:styleId="ae">
    <w:name w:val="endnote reference"/>
    <w:basedOn w:val="a0"/>
    <w:uiPriority w:val="99"/>
    <w:semiHidden/>
    <w:unhideWhenUsed/>
    <w:rsid w:val="00AE056A"/>
    <w:rPr>
      <w:vertAlign w:val="superscript"/>
    </w:rPr>
  </w:style>
  <w:style w:type="paragraph" w:customStyle="1" w:styleId="af">
    <w:name w:val="Стиль"/>
    <w:rsid w:val="005A3B3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character" w:customStyle="1" w:styleId="ConsPlusNormal">
    <w:name w:val="ConsPlusNormal Знак"/>
    <w:link w:val="ConsPlusNormal0"/>
    <w:locked/>
    <w:rsid w:val="006E63C2"/>
    <w:rPr>
      <w:sz w:val="24"/>
      <w:lang w:eastAsia="zh-CN"/>
    </w:rPr>
  </w:style>
  <w:style w:type="paragraph" w:customStyle="1" w:styleId="ConsPlusNormal0">
    <w:name w:val="ConsPlusNormal"/>
    <w:link w:val="ConsPlusNormal"/>
    <w:qFormat/>
    <w:rsid w:val="006E63C2"/>
    <w:pPr>
      <w:widowControl w:val="0"/>
      <w:suppressAutoHyphens/>
      <w:autoSpaceDE w:val="0"/>
    </w:pPr>
    <w:rPr>
      <w:sz w:val="24"/>
      <w:lang w:eastAsia="zh-CN"/>
    </w:rPr>
  </w:style>
  <w:style w:type="character" w:styleId="af0">
    <w:name w:val="Hyperlink"/>
    <w:basedOn w:val="a0"/>
    <w:uiPriority w:val="99"/>
    <w:semiHidden/>
    <w:unhideWhenUsed/>
    <w:rsid w:val="001A6A9D"/>
    <w:rPr>
      <w:color w:val="0000FF"/>
      <w:u w:val="single"/>
    </w:rPr>
  </w:style>
  <w:style w:type="character" w:styleId="af1">
    <w:name w:val="FollowedHyperlink"/>
    <w:basedOn w:val="a0"/>
    <w:uiPriority w:val="99"/>
    <w:semiHidden/>
    <w:unhideWhenUsed/>
    <w:rsid w:val="001A6A9D"/>
    <w:rPr>
      <w:color w:val="800080"/>
      <w:u w:val="single"/>
    </w:rPr>
  </w:style>
  <w:style w:type="paragraph" w:customStyle="1" w:styleId="xl67">
    <w:name w:val="xl67"/>
    <w:basedOn w:val="a"/>
    <w:rsid w:val="001A6A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1A6A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1A6A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a"/>
    <w:rsid w:val="001A6A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71">
    <w:name w:val="xl71"/>
    <w:basedOn w:val="a"/>
    <w:rsid w:val="001A6A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1A6A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1A6A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1A6A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5">
    <w:name w:val="xl75"/>
    <w:basedOn w:val="a"/>
    <w:rsid w:val="001A6A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a"/>
    <w:rsid w:val="001A6A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1A6A9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8">
    <w:name w:val="xl78"/>
    <w:basedOn w:val="a"/>
    <w:rsid w:val="001A6A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1A6A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1A6A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1A6A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1A6A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1A6A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D7572-2F6D-4460-A1D3-77C08D279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6661</Words>
  <Characters>37968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Buterus</dc:creator>
  <cp:keywords/>
  <dc:description/>
  <cp:lastModifiedBy>ООиКР</cp:lastModifiedBy>
  <cp:revision>2</cp:revision>
  <cp:lastPrinted>2021-05-15T07:10:00Z</cp:lastPrinted>
  <dcterms:created xsi:type="dcterms:W3CDTF">2021-05-31T04:52:00Z</dcterms:created>
  <dcterms:modified xsi:type="dcterms:W3CDTF">2021-05-31T04:52:00Z</dcterms:modified>
</cp:coreProperties>
</file>